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69B" w:rsidRDefault="0045769B" w:rsidP="008F407B">
      <w:pPr>
        <w:jc w:val="center"/>
        <w:rPr>
          <w:rFonts w:ascii="Times New Roman" w:hAnsi="Times New Roman" w:cs="Times New Roman"/>
          <w:b/>
          <w:sz w:val="32"/>
          <w:szCs w:val="32"/>
        </w:rPr>
      </w:pPr>
      <w:r w:rsidRPr="00EE4426">
        <w:rPr>
          <w:rFonts w:ascii="Times New Roman" w:hAnsi="Times New Roman" w:cs="Times New Roman"/>
          <w:b/>
          <w:sz w:val="32"/>
          <w:szCs w:val="32"/>
        </w:rPr>
        <w:t>Оказание первой доврачебной мед.помощи.</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b/>
          <w:i/>
          <w:sz w:val="28"/>
          <w:szCs w:val="28"/>
        </w:rPr>
        <w:t>Первая медицинская и доврачебная помощь включает в себя следующие мероприятия</w:t>
      </w:r>
      <w:r w:rsidRPr="00791AC8">
        <w:rPr>
          <w:rFonts w:ascii="Times New Roman" w:hAnsi="Times New Roman" w:cs="Times New Roman"/>
          <w:sz w:val="28"/>
          <w:szCs w:val="28"/>
        </w:rPr>
        <w:t>:</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1. Немедленное прекращение воздействия внешних повреждающих факторов (электрического тока, высокой или низкой температуры, сдавления тяжестями) и удаление пострадавшего из неблагоприятных условий, в которые он попал (извлечение из воды, удаление из горящего или из загазованного помещения).</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2. Оказание первой медицинской или доврачебной помощи пострадавшему в зависимости от характера и вида травмы, несчастного случая или внезапного заболевания (остановка кровотечения, наложение повязки на рану, искусственное дыхание, массаж сердца и т.д.).</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3. Организация скорейшей доставки (транспортировки) пострадавшего в лечебное учреждение.</w:t>
      </w:r>
    </w:p>
    <w:p w:rsidR="008F407B" w:rsidRPr="00791AC8" w:rsidRDefault="008F407B" w:rsidP="008F407B">
      <w:pPr>
        <w:contextualSpacing/>
        <w:jc w:val="center"/>
        <w:rPr>
          <w:rFonts w:ascii="Times New Roman" w:hAnsi="Times New Roman" w:cs="Times New Roman"/>
          <w:b/>
          <w:sz w:val="28"/>
          <w:szCs w:val="28"/>
        </w:rPr>
      </w:pPr>
      <w:r w:rsidRPr="00791AC8">
        <w:rPr>
          <w:rFonts w:ascii="Times New Roman" w:hAnsi="Times New Roman" w:cs="Times New Roman"/>
          <w:b/>
          <w:sz w:val="28"/>
          <w:szCs w:val="28"/>
        </w:rPr>
        <w:t>Последовательность оказания первой помощи</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1. Устранить воздействие на организм вредных факторов, угрожающих здоровью и жизни пострадавшего (освобождение от действия электрического тока, вынос из отравленной атмосферы, загашення одежды, пылающий извлечения я из воды и т.д.).</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2. Оценить состояние пострадавшего, определить характер и тяжесть травмы, наибольшую угрозу для жизни пострадавшего и последовательность действий для его спасения</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3</w:t>
      </w:r>
      <w:r>
        <w:rPr>
          <w:rFonts w:ascii="Times New Roman" w:hAnsi="Times New Roman" w:cs="Times New Roman"/>
          <w:sz w:val="28"/>
          <w:szCs w:val="28"/>
        </w:rPr>
        <w:t>. В</w:t>
      </w:r>
      <w:r w:rsidRPr="00791AC8">
        <w:rPr>
          <w:rFonts w:ascii="Times New Roman" w:hAnsi="Times New Roman" w:cs="Times New Roman"/>
          <w:sz w:val="28"/>
          <w:szCs w:val="28"/>
        </w:rPr>
        <w:t>ыполнить необходимые для спасения пострадавшего действия в порядке срочности, восстановить проходимость дыхательных путей, сделать искусственное дыхание, наружный массаж сердца, остановить кровотечение, наложить повязку.</w:t>
      </w:r>
    </w:p>
    <w:p w:rsidR="008F407B" w:rsidRPr="00791AC8"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4. Поддерживать основные жизненные функции пострадавшего до прибытия медицинского работника</w:t>
      </w:r>
      <w:r>
        <w:rPr>
          <w:rFonts w:ascii="Times New Roman" w:hAnsi="Times New Roman" w:cs="Times New Roman"/>
          <w:sz w:val="28"/>
          <w:szCs w:val="28"/>
        </w:rPr>
        <w:t>.</w:t>
      </w:r>
    </w:p>
    <w:p w:rsidR="008F407B" w:rsidRDefault="008F407B" w:rsidP="008F407B">
      <w:pPr>
        <w:contextualSpacing/>
        <w:jc w:val="both"/>
        <w:rPr>
          <w:rFonts w:ascii="Times New Roman" w:hAnsi="Times New Roman" w:cs="Times New Roman"/>
          <w:sz w:val="28"/>
          <w:szCs w:val="28"/>
        </w:rPr>
      </w:pPr>
      <w:r w:rsidRPr="00791AC8">
        <w:rPr>
          <w:rFonts w:ascii="Times New Roman" w:hAnsi="Times New Roman" w:cs="Times New Roman"/>
          <w:sz w:val="28"/>
          <w:szCs w:val="28"/>
        </w:rPr>
        <w:t>5. Вызвать скорую помощь или врача или организовать транспортировку пострадавшего в ближайшее лечебное учреждение</w:t>
      </w:r>
      <w:r>
        <w:rPr>
          <w:rFonts w:ascii="Times New Roman" w:hAnsi="Times New Roman" w:cs="Times New Roman"/>
          <w:sz w:val="28"/>
          <w:szCs w:val="28"/>
        </w:rPr>
        <w:t>.</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При оказании первой медицинской помощи следует придерживаться следующих принципов:</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-Все действия оказывающего помощь должны быть целесообразными, обдуманными, решительными, быстрыми и спокойными.</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-Прежде всего следует оценить обстановку и принять меры к прекращению воздействия вредно действующих на организм факторов.</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 xml:space="preserve">-Быстро и правильно оценить состояние пострадавшего. Этому способствует выяснение обстоятельств, при которых произошла травма или внезапное </w:t>
      </w:r>
      <w:r w:rsidRPr="009B2DCB">
        <w:rPr>
          <w:rFonts w:ascii="Times New Roman" w:hAnsi="Times New Roman" w:cs="Times New Roman"/>
          <w:sz w:val="28"/>
          <w:szCs w:val="28"/>
        </w:rPr>
        <w:lastRenderedPageBreak/>
        <w:t>заболевание, времени и места возникновения травмы. Это особенно важно, если пострадавший находится в бессознательном состоянии. При осмотре пострадавшего устанавливают, жив он или мертв, определяют вид и тяжесть травмы, было ли и продолжается ли кровотечение.</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-На основании осмотра пострадавшего определяют способ и последовательность оказания первой медицинской помощи.</w:t>
      </w:r>
    </w:p>
    <w:p w:rsidR="008F407B" w:rsidRPr="009B2DC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-Выясняют, какие средства необходимы для оказания первой медицинской помощи, исходя из конкретных условий, обстоятельств и возможностей.</w:t>
      </w:r>
    </w:p>
    <w:p w:rsidR="008F407B" w:rsidRDefault="008F407B" w:rsidP="008F407B">
      <w:pPr>
        <w:contextualSpacing/>
        <w:jc w:val="both"/>
        <w:rPr>
          <w:rFonts w:ascii="Times New Roman" w:hAnsi="Times New Roman" w:cs="Times New Roman"/>
          <w:sz w:val="28"/>
          <w:szCs w:val="28"/>
        </w:rPr>
      </w:pPr>
      <w:r w:rsidRPr="009B2DCB">
        <w:rPr>
          <w:rFonts w:ascii="Times New Roman" w:hAnsi="Times New Roman" w:cs="Times New Roman"/>
          <w:sz w:val="28"/>
          <w:szCs w:val="28"/>
        </w:rPr>
        <w:t>-Оказывают первую медицинскую помощь и готовят пострадавшего к транспортировке.</w:t>
      </w:r>
    </w:p>
    <w:p w:rsidR="008F407B" w:rsidRPr="00DE1A52" w:rsidRDefault="008F407B" w:rsidP="008F407B">
      <w:pPr>
        <w:contextualSpacing/>
        <w:jc w:val="center"/>
        <w:rPr>
          <w:rFonts w:ascii="Times New Roman" w:hAnsi="Times New Roman" w:cs="Times New Roman"/>
          <w:sz w:val="28"/>
          <w:szCs w:val="28"/>
        </w:rPr>
      </w:pPr>
      <w:r w:rsidRPr="009B2DCB">
        <w:rPr>
          <w:rFonts w:ascii="Times New Roman" w:hAnsi="Times New Roman" w:cs="Times New Roman"/>
          <w:b/>
          <w:sz w:val="28"/>
          <w:szCs w:val="28"/>
        </w:rPr>
        <w:t>Средства оказания первой помощи.</w:t>
      </w:r>
    </w:p>
    <w:p w:rsidR="008F407B" w:rsidRPr="00DE1A52" w:rsidRDefault="008F407B" w:rsidP="008F407B">
      <w:pPr>
        <w:contextualSpacing/>
        <w:jc w:val="both"/>
        <w:rPr>
          <w:rFonts w:ascii="Times New Roman" w:hAnsi="Times New Roman" w:cs="Times New Roman"/>
          <w:b/>
          <w:i/>
          <w:sz w:val="28"/>
          <w:szCs w:val="28"/>
        </w:rPr>
      </w:pPr>
      <w:r>
        <w:rPr>
          <w:rFonts w:ascii="Times New Roman" w:hAnsi="Times New Roman" w:cs="Times New Roman"/>
          <w:sz w:val="28"/>
          <w:szCs w:val="28"/>
        </w:rPr>
        <w:t xml:space="preserve">      </w:t>
      </w:r>
      <w:r w:rsidRPr="00DE1A52">
        <w:rPr>
          <w:rFonts w:ascii="Times New Roman" w:hAnsi="Times New Roman" w:cs="Times New Roman"/>
          <w:sz w:val="28"/>
          <w:szCs w:val="28"/>
        </w:rPr>
        <w:t xml:space="preserve">При оказании первой медицинской помощи используют </w:t>
      </w:r>
      <w:r w:rsidRPr="00DE1A52">
        <w:rPr>
          <w:rFonts w:ascii="Times New Roman" w:hAnsi="Times New Roman" w:cs="Times New Roman"/>
          <w:b/>
          <w:i/>
          <w:sz w:val="28"/>
          <w:szCs w:val="28"/>
        </w:rPr>
        <w:t>табельные и подручные средства.</w:t>
      </w:r>
    </w:p>
    <w:p w:rsidR="008F407B" w:rsidRPr="00DE1A52" w:rsidRDefault="008F407B" w:rsidP="008F407B">
      <w:pPr>
        <w:contextualSpacing/>
        <w:jc w:val="both"/>
        <w:rPr>
          <w:rFonts w:ascii="Times New Roman" w:hAnsi="Times New Roman" w:cs="Times New Roman"/>
          <w:sz w:val="28"/>
          <w:szCs w:val="28"/>
        </w:rPr>
      </w:pPr>
      <w:r w:rsidRPr="00DE1A52">
        <w:rPr>
          <w:rFonts w:ascii="Times New Roman" w:hAnsi="Times New Roman" w:cs="Times New Roman"/>
          <w:b/>
          <w:i/>
          <w:sz w:val="28"/>
          <w:szCs w:val="28"/>
        </w:rPr>
        <w:t>Табельными средствами</w:t>
      </w:r>
      <w:r w:rsidRPr="00DE1A52">
        <w:rPr>
          <w:rFonts w:ascii="Times New Roman" w:hAnsi="Times New Roman" w:cs="Times New Roman"/>
          <w:sz w:val="28"/>
          <w:szCs w:val="28"/>
        </w:rPr>
        <w:t xml:space="preserve"> оказания первой медицинской помощи являются перевязочный материал (бинты, перевязочные пакеты медицинские, большие и малые стерильные повязки и салфетки, вата), кровоостанавливающий жгут (ленточный и трубчатый), а для проведения иммобилизации — специальные шины (фанерные, лестничные, сетчатые).</w:t>
      </w:r>
    </w:p>
    <w:p w:rsidR="008F407B" w:rsidRPr="00DE1A52" w:rsidRDefault="008F407B" w:rsidP="008F407B">
      <w:pPr>
        <w:contextualSpacing/>
        <w:jc w:val="both"/>
        <w:rPr>
          <w:rFonts w:ascii="Times New Roman" w:hAnsi="Times New Roman" w:cs="Times New Roman"/>
          <w:sz w:val="28"/>
          <w:szCs w:val="28"/>
        </w:rPr>
      </w:pPr>
      <w:r w:rsidRPr="00DE1A52">
        <w:rPr>
          <w:rFonts w:ascii="Times New Roman" w:hAnsi="Times New Roman" w:cs="Times New Roman"/>
          <w:sz w:val="28"/>
          <w:szCs w:val="28"/>
        </w:rPr>
        <w:t>Табельными средствами обеспечиваются санитарные группы и санитарные посты. Комплектуются аптечки первой помощи на строительных и производственных участках, в цехах, на фермах и в бригадах, в учебных заведениях и учреждениях, в местах организованного отдыха населения. Аптечками должны быть снабжены транспортные средства, на которых перевозят людей, в том числе личные автомобили.</w:t>
      </w:r>
    </w:p>
    <w:p w:rsidR="008F407B" w:rsidRPr="00DE1A52" w:rsidRDefault="008F407B" w:rsidP="008F407B">
      <w:pPr>
        <w:contextualSpacing/>
        <w:jc w:val="both"/>
        <w:rPr>
          <w:rFonts w:ascii="Times New Roman" w:hAnsi="Times New Roman" w:cs="Times New Roman"/>
          <w:sz w:val="28"/>
          <w:szCs w:val="28"/>
        </w:rPr>
      </w:pPr>
      <w:r w:rsidRPr="00DE1A52">
        <w:rPr>
          <w:rFonts w:ascii="Times New Roman" w:hAnsi="Times New Roman" w:cs="Times New Roman"/>
          <w:sz w:val="28"/>
          <w:szCs w:val="28"/>
        </w:rPr>
        <w:t xml:space="preserve">В </w:t>
      </w:r>
      <w:r w:rsidRPr="00DE1A52">
        <w:rPr>
          <w:rFonts w:ascii="Times New Roman" w:hAnsi="Times New Roman" w:cs="Times New Roman"/>
          <w:b/>
          <w:i/>
          <w:sz w:val="28"/>
          <w:szCs w:val="28"/>
        </w:rPr>
        <w:t>качестве подручных средств оказания первой медицинской помощи</w:t>
      </w:r>
      <w:r w:rsidRPr="00DE1A52">
        <w:rPr>
          <w:rFonts w:ascii="Times New Roman" w:hAnsi="Times New Roman" w:cs="Times New Roman"/>
          <w:sz w:val="28"/>
          <w:szCs w:val="28"/>
        </w:rPr>
        <w:t xml:space="preserve"> могут использоваться при наложении повязок чистая простыня, рубашка, ткани (лучше нецветные); для остановки кровотечения — вместо жгута брючный ремень или пояс, закрутка из ткани; при переломах вместо шин — полоски твердого картона или фанеры, доски, палки и др.</w:t>
      </w:r>
    </w:p>
    <w:p w:rsidR="008F407B" w:rsidRPr="00DE1A52" w:rsidRDefault="008F407B" w:rsidP="008F407B">
      <w:pPr>
        <w:contextualSpacing/>
        <w:jc w:val="both"/>
        <w:rPr>
          <w:rFonts w:ascii="Times New Roman" w:hAnsi="Times New Roman" w:cs="Times New Roman"/>
          <w:b/>
          <w:i/>
          <w:sz w:val="28"/>
          <w:szCs w:val="28"/>
        </w:rPr>
      </w:pPr>
      <w:r w:rsidRPr="00DE1A52">
        <w:rPr>
          <w:rFonts w:ascii="Times New Roman" w:hAnsi="Times New Roman" w:cs="Times New Roman"/>
          <w:b/>
          <w:i/>
          <w:sz w:val="28"/>
          <w:szCs w:val="28"/>
        </w:rPr>
        <w:t>Содержание медицинской аптечки.</w:t>
      </w:r>
    </w:p>
    <w:p w:rsidR="008F407B" w:rsidRPr="00DE1A52" w:rsidRDefault="008F407B" w:rsidP="008F407B">
      <w:pPr>
        <w:contextualSpacing/>
        <w:jc w:val="both"/>
        <w:rPr>
          <w:rFonts w:ascii="Times New Roman" w:hAnsi="Times New Roman" w:cs="Times New Roman"/>
          <w:sz w:val="28"/>
          <w:szCs w:val="28"/>
        </w:rPr>
      </w:pPr>
      <w:r w:rsidRPr="00DE1A52">
        <w:rPr>
          <w:rFonts w:ascii="Times New Roman" w:hAnsi="Times New Roman" w:cs="Times New Roman"/>
          <w:sz w:val="28"/>
          <w:szCs w:val="28"/>
        </w:rPr>
        <w:t>. На предприятиях в установленных местах должны находиться аптечки или сумки первой помощи, укомплектованные медикаментами и перевязочными материалами, а также инструкции по оказанию первой помощи.</w:t>
      </w:r>
    </w:p>
    <w:p w:rsidR="008F407B" w:rsidRPr="00DE1A52" w:rsidRDefault="008F407B" w:rsidP="008F407B">
      <w:pPr>
        <w:contextualSpacing/>
        <w:jc w:val="both"/>
        <w:rPr>
          <w:rFonts w:ascii="Times New Roman" w:hAnsi="Times New Roman" w:cs="Times New Roman"/>
          <w:sz w:val="28"/>
          <w:szCs w:val="28"/>
        </w:rPr>
      </w:pPr>
      <w:r w:rsidRPr="00DE1A52">
        <w:rPr>
          <w:rFonts w:ascii="Times New Roman" w:hAnsi="Times New Roman" w:cs="Times New Roman"/>
          <w:sz w:val="28"/>
          <w:szCs w:val="28"/>
        </w:rPr>
        <w:t xml:space="preserve"> В набор средств для сумок первой помощи не входят резиновый пузырь для льда, стакан, чайная ложка, борная кислота, питьевая сода. Остальные средства комплектуются в количестве 50% от указанных в списке.</w:t>
      </w:r>
    </w:p>
    <w:p w:rsidR="008F407B" w:rsidRDefault="008F407B" w:rsidP="008F407B">
      <w:pPr>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5C497E">
        <w:rPr>
          <w:rFonts w:ascii="Times New Roman" w:hAnsi="Times New Roman" w:cs="Times New Roman"/>
          <w:b/>
          <w:sz w:val="28"/>
          <w:szCs w:val="28"/>
        </w:rPr>
        <w:t>Первая помощь при поражении электрическим током.</w:t>
      </w:r>
    </w:p>
    <w:p w:rsidR="008F407B" w:rsidRPr="005C497E" w:rsidRDefault="008F407B" w:rsidP="008F407B">
      <w:pPr>
        <w:contextualSpacing/>
        <w:jc w:val="both"/>
        <w:rPr>
          <w:rFonts w:ascii="Times New Roman" w:hAnsi="Times New Roman" w:cs="Times New Roman"/>
          <w:b/>
          <w:i/>
          <w:sz w:val="28"/>
          <w:szCs w:val="28"/>
        </w:rPr>
      </w:pPr>
      <w:r w:rsidRPr="005C497E">
        <w:rPr>
          <w:rFonts w:ascii="Times New Roman" w:hAnsi="Times New Roman" w:cs="Times New Roman"/>
          <w:b/>
          <w:i/>
          <w:sz w:val="28"/>
          <w:szCs w:val="28"/>
        </w:rPr>
        <w:t xml:space="preserve"> Освобождение пострадавшего от действия электрического тока.</w:t>
      </w:r>
    </w:p>
    <w:p w:rsidR="008F407B" w:rsidRPr="005C497E" w:rsidRDefault="008F407B" w:rsidP="008F407B">
      <w:pPr>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Н</w:t>
      </w:r>
      <w:r w:rsidRPr="005C497E">
        <w:rPr>
          <w:rFonts w:ascii="Times New Roman" w:hAnsi="Times New Roman" w:cs="Times New Roman"/>
          <w:sz w:val="28"/>
          <w:szCs w:val="28"/>
        </w:rPr>
        <w:t>аиболее простой способ, который надо использовать в первую очередь, - это быстрое отключение той части электроустановки, которой касается человек.</w:t>
      </w:r>
    </w:p>
    <w:p w:rsidR="008F407B"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u w:val="single"/>
        </w:rPr>
        <w:t>Отключение электроустановки производится</w:t>
      </w:r>
      <w:r w:rsidRPr="005C497E">
        <w:rPr>
          <w:rFonts w:ascii="Times New Roman" w:hAnsi="Times New Roman" w:cs="Times New Roman"/>
          <w:sz w:val="28"/>
          <w:szCs w:val="28"/>
        </w:rPr>
        <w:t xml:space="preserve"> с помощью ближайшего рубильника, выключателя или иного отключающего аппарата, а также путем снятия или вывертывания предохранителей (пробок), разъема штепсельного соединения</w:t>
      </w:r>
      <w:r>
        <w:rPr>
          <w:rFonts w:ascii="Times New Roman" w:hAnsi="Times New Roman" w:cs="Times New Roman"/>
          <w:sz w:val="28"/>
          <w:szCs w:val="28"/>
        </w:rPr>
        <w:t>.</w:t>
      </w:r>
    </w:p>
    <w:p w:rsidR="008F407B"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u w:val="single"/>
        </w:rPr>
        <w:t>Перерубить провода</w:t>
      </w:r>
      <w:r w:rsidRPr="005C497E">
        <w:rPr>
          <w:rFonts w:ascii="Times New Roman" w:hAnsi="Times New Roman" w:cs="Times New Roman"/>
          <w:sz w:val="28"/>
          <w:szCs w:val="28"/>
        </w:rPr>
        <w:t xml:space="preserve"> можно лишь в установке до 1 кВ</w:t>
      </w:r>
      <w:r>
        <w:rPr>
          <w:rFonts w:ascii="Times New Roman" w:hAnsi="Times New Roman" w:cs="Times New Roman"/>
          <w:sz w:val="28"/>
          <w:szCs w:val="28"/>
        </w:rPr>
        <w:t xml:space="preserve"> (рис.1)</w:t>
      </w:r>
      <w:r w:rsidRPr="005C497E">
        <w:rPr>
          <w:rFonts w:ascii="Times New Roman" w:hAnsi="Times New Roman" w:cs="Times New Roman"/>
          <w:sz w:val="28"/>
          <w:szCs w:val="28"/>
        </w:rPr>
        <w:t>, воспользовавшись топором с сухой деревянной рукояткой или кусачками, пассатижами и другим инструментом с изолирующими рукоятками.</w:t>
      </w:r>
    </w:p>
    <w:p w:rsidR="008F407B"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rPr>
        <w:t>Перерубать (перерезать) следует каждый провод в отдельности, чтобы не вызвать короткое замыкание между проводами</w:t>
      </w:r>
      <w:r>
        <w:rPr>
          <w:rFonts w:ascii="Times New Roman" w:hAnsi="Times New Roman" w:cs="Times New Roman"/>
          <w:sz w:val="28"/>
          <w:szCs w:val="28"/>
        </w:rPr>
        <w:t>.</w:t>
      </w:r>
    </w:p>
    <w:p w:rsidR="008F407B" w:rsidRPr="005C497E"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u w:val="single"/>
        </w:rPr>
        <w:t>При невозможности быстрого отключения ЭУ необходимо преднамеренно вызвать ее автоматическое отключение преднамеренным замыканием накоротко фаз электроустановки</w:t>
      </w:r>
      <w:r w:rsidRPr="005C497E">
        <w:rPr>
          <w:rFonts w:ascii="Times New Roman" w:hAnsi="Times New Roman" w:cs="Times New Roman"/>
          <w:sz w:val="28"/>
          <w:szCs w:val="28"/>
        </w:rPr>
        <w:t>.</w:t>
      </w:r>
    </w:p>
    <w:p w:rsidR="008F407B" w:rsidRPr="005C497E"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rPr>
        <w:t xml:space="preserve">При этом необходимо отделить пострадавшего от токоведущих частей, а оказывающий помощь должен принять соответствующие меры предосторожности, чтобы самому не оказаться в контакте с токоведущей частью или с телом пострадавшего, а также под шаговым напряжением. Эти меры принимают и в том случае, когда установка выключена, но пострадавший продолжает находиться в контакте с отключенными (но незаземленными) токоведущими частями. </w:t>
      </w:r>
    </w:p>
    <w:p w:rsidR="008F407B" w:rsidRPr="005C497E" w:rsidRDefault="008F407B" w:rsidP="008F407B">
      <w:pPr>
        <w:contextualSpacing/>
        <w:jc w:val="both"/>
        <w:rPr>
          <w:rFonts w:ascii="Times New Roman" w:hAnsi="Times New Roman" w:cs="Times New Roman"/>
          <w:sz w:val="28"/>
          <w:szCs w:val="28"/>
        </w:rPr>
      </w:pPr>
      <w:r w:rsidRPr="005C497E">
        <w:rPr>
          <w:rFonts w:ascii="Times New Roman" w:hAnsi="Times New Roman" w:cs="Times New Roman"/>
          <w:sz w:val="28"/>
          <w:szCs w:val="28"/>
        </w:rPr>
        <w:t xml:space="preserve">В установках до 1 кВ пострадавшего можно оттянуть от токоведущих частей, взявшись за его одежду, если она сухая и отстает от его тела. </w:t>
      </w:r>
    </w:p>
    <w:p w:rsidR="008F407B" w:rsidRDefault="008F407B" w:rsidP="008F407B">
      <w:pPr>
        <w:contextualSpacing/>
        <w:jc w:val="both"/>
        <w:rPr>
          <w:rFonts w:ascii="Times New Roman" w:hAnsi="Times New Roman" w:cs="Times New Roman"/>
          <w:i/>
          <w:iCs/>
          <w:sz w:val="28"/>
          <w:szCs w:val="28"/>
        </w:rPr>
      </w:pPr>
      <w:r w:rsidRPr="005C497E">
        <w:rPr>
          <w:rFonts w:ascii="Times New Roman" w:hAnsi="Times New Roman" w:cs="Times New Roman"/>
          <w:sz w:val="28"/>
          <w:szCs w:val="28"/>
        </w:rPr>
        <w:t>При этом нельзя касаться тела пострадавшего, его обуви, которая может оказаться токопроводящей вследствие загрязнения и наличия в ней гвоздей, сырой одежды, а также окружающих заземленных металлических предметов</w:t>
      </w:r>
      <w:r>
        <w:rPr>
          <w:rFonts w:ascii="Times New Roman" w:hAnsi="Times New Roman" w:cs="Times New Roman"/>
          <w:sz w:val="28"/>
          <w:szCs w:val="28"/>
        </w:rPr>
        <w:t>.</w:t>
      </w:r>
      <w:r w:rsidRPr="005C497E">
        <w:rPr>
          <w:rFonts w:ascii="Times New Roman" w:hAnsi="Times New Roman" w:cs="Times New Roman"/>
          <w:sz w:val="28"/>
          <w:szCs w:val="28"/>
        </w:rPr>
        <w:t xml:space="preserve"> (При необходимости прикоснуться к телу пострадавшего надо надеть на руки диэлектрические перчатки или обмотать их сухой тканью, опустить на руки рукава </w:t>
      </w:r>
    </w:p>
    <w:p w:rsidR="008F407B" w:rsidRPr="005C497E" w:rsidRDefault="008F407B" w:rsidP="008F407B">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C497E">
        <w:rPr>
          <w:rFonts w:ascii="Times New Roman" w:hAnsi="Times New Roman" w:cs="Times New Roman"/>
          <w:sz w:val="28"/>
          <w:szCs w:val="28"/>
        </w:rPr>
        <w:t xml:space="preserve">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надеть на нее суконную фуражку, натянуть на руку рукав пиджака или пальто, накинуть на пострадавшего резиновый коврик, прорезиненную материю (плащ) или просто сухую материю. </w:t>
      </w:r>
    </w:p>
    <w:p w:rsidR="008F407B" w:rsidRDefault="008F407B" w:rsidP="008F407B">
      <w:pPr>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29" style="position:absolute;left:0;text-align:left;margin-left:241.95pt;margin-top:328.35pt;width:215.25pt;height:86.25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" fillcolor="white [3201]" strokecolor="white [3212]" strokeweight="2pt">
            <v:textbox>
              <w:txbxContent>
                <w:p w:rsidR="008D7BCF" w:rsidRPr="005658C9" w:rsidRDefault="008D7BCF" w:rsidP="008F407B">
                  <w:pPr>
                    <w:ind w:right="-136"/>
                    <w:contextualSpacing/>
                    <w:rPr>
                      <w:i/>
                      <w:sz w:val="28"/>
                      <w:szCs w:val="28"/>
                    </w:rPr>
                  </w:pPr>
                  <w:r w:rsidRPr="005658C9">
                    <w:rPr>
                      <w:i/>
                      <w:sz w:val="28"/>
                      <w:szCs w:val="28"/>
                    </w:rPr>
                    <w:t>Рис.</w:t>
                  </w:r>
                  <w:r>
                    <w:rPr>
                      <w:i/>
                      <w:sz w:val="28"/>
                      <w:szCs w:val="28"/>
                    </w:rPr>
                    <w:t>4</w:t>
                  </w:r>
                  <w:r w:rsidRPr="005658C9">
                    <w:rPr>
                      <w:i/>
                      <w:sz w:val="28"/>
                      <w:szCs w:val="28"/>
                    </w:rPr>
                    <w:t>. Освобождение постра</w:t>
                  </w:r>
                  <w:r>
                    <w:rPr>
                      <w:i/>
                      <w:sz w:val="28"/>
                      <w:szCs w:val="28"/>
                    </w:rPr>
                    <w:t>-</w:t>
                  </w:r>
                  <w:r w:rsidRPr="005658C9">
                    <w:rPr>
                      <w:i/>
                      <w:sz w:val="28"/>
                      <w:szCs w:val="28"/>
                    </w:rPr>
                    <w:t>давшего от тока для ЭУ напря</w:t>
                  </w:r>
                  <w:r>
                    <w:rPr>
                      <w:i/>
                      <w:sz w:val="28"/>
                      <w:szCs w:val="28"/>
                    </w:rPr>
                    <w:t>-</w:t>
                  </w:r>
                  <w:r w:rsidRPr="005658C9">
                    <w:rPr>
                      <w:i/>
                      <w:sz w:val="28"/>
                      <w:szCs w:val="28"/>
                    </w:rPr>
                    <w:t>жением до 1000 Вотбрасыва</w:t>
                  </w:r>
                  <w:r>
                    <w:rPr>
                      <w:i/>
                      <w:sz w:val="28"/>
                      <w:szCs w:val="28"/>
                    </w:rPr>
                    <w:t>-</w:t>
                  </w:r>
                  <w:r w:rsidRPr="005658C9">
                    <w:rPr>
                      <w:i/>
                      <w:sz w:val="28"/>
                      <w:szCs w:val="28"/>
                    </w:rPr>
                    <w:t>нием провода</w:t>
                  </w:r>
                </w:p>
                <w:p w:rsidR="008D7BCF" w:rsidRPr="005658C9" w:rsidRDefault="008D7BCF" w:rsidP="008F407B">
                  <w:pPr>
                    <w:ind w:right="-136"/>
                    <w:contextualSpacing/>
                    <w:rPr>
                      <w:i/>
                      <w:sz w:val="28"/>
                      <w:szCs w:val="28"/>
                    </w:rPr>
                  </w:pPr>
                  <w:r w:rsidRPr="005658C9">
                    <w:rPr>
                      <w:i/>
                      <w:sz w:val="28"/>
                      <w:szCs w:val="28"/>
                    </w:rPr>
                    <w:t xml:space="preserve"> сухой деревянной доской</w:t>
                  </w:r>
                </w:p>
              </w:txbxContent>
            </v:textbox>
          </v:rect>
        </w:pict>
      </w:r>
      <w:r w:rsidRPr="005C497E">
        <w:rPr>
          <w:rFonts w:ascii="Times New Roman" w:hAnsi="Times New Roman" w:cs="Times New Roman"/>
          <w:sz w:val="28"/>
          <w:szCs w:val="28"/>
        </w:rPr>
        <w:t xml:space="preserve">Пользуясь сухой деревянной палкой, доской и другими, не проводящими электрический ток, предметами, можно отбросить провод, которого касается пострадавший.Если пострадавший судорожно сжимает провод рукой, можно </w:t>
      </w:r>
      <w:r w:rsidRPr="005C497E">
        <w:rPr>
          <w:rFonts w:ascii="Times New Roman" w:hAnsi="Times New Roman" w:cs="Times New Roman"/>
          <w:sz w:val="28"/>
          <w:szCs w:val="28"/>
        </w:rPr>
        <w:lastRenderedPageBreak/>
        <w:t>разжать его руку, отгибая каждый палец в отдельности.</w:t>
      </w:r>
      <w:r w:rsidRPr="005C497E">
        <w:rPr>
          <w:rFonts w:ascii="Times New Roman" w:hAnsi="Times New Roman" w:cs="Times New Roman"/>
          <w:sz w:val="28"/>
          <w:szCs w:val="28"/>
        </w:rPr>
        <w:br/>
        <w:t>Для этой цели оказывающий помощь должен иметь на руках диэлектрические перчатки и стоять на изолирующем основании - на диэлектрическом ковре, сухой доске или быть в галошах.</w:t>
      </w:r>
    </w:p>
    <w:p w:rsidR="008F407B" w:rsidRDefault="008F407B" w:rsidP="008F407B">
      <w:pPr>
        <w:contextualSpacing/>
        <w:jc w:val="both"/>
        <w:rPr>
          <w:rFonts w:ascii="Times New Roman" w:hAnsi="Times New Roman" w:cs="Times New Roman"/>
          <w:sz w:val="28"/>
          <w:szCs w:val="28"/>
        </w:rPr>
      </w:pPr>
    </w:p>
    <w:p w:rsidR="008F407B" w:rsidRPr="005C497E" w:rsidRDefault="008F407B" w:rsidP="008F407B">
      <w:pPr>
        <w:contextualSpacing/>
        <w:rPr>
          <w:rFonts w:ascii="Times New Roman" w:hAnsi="Times New Roman" w:cs="Times New Roman"/>
          <w:sz w:val="28"/>
          <w:szCs w:val="28"/>
        </w:rPr>
      </w:pPr>
      <w:r w:rsidRPr="005C497E">
        <w:rPr>
          <w:rFonts w:ascii="Times New Roman" w:hAnsi="Times New Roman" w:cs="Times New Roman"/>
          <w:sz w:val="28"/>
          <w:szCs w:val="28"/>
        </w:rPr>
        <w:t xml:space="preserve">Для отделения пострадавшего от токоведущих частей электроустановок необходимо надеть диэлектрические перчатки и боты и действоватьштангой или изолирующими клещами, рассчитанными на напряжение данной </w:t>
      </w:r>
      <w:r>
        <w:rPr>
          <w:rFonts w:ascii="Times New Roman" w:hAnsi="Times New Roman" w:cs="Times New Roman"/>
          <w:sz w:val="28"/>
          <w:szCs w:val="28"/>
        </w:rPr>
        <w:t>э</w:t>
      </w:r>
      <w:r w:rsidRPr="005C497E">
        <w:rPr>
          <w:rFonts w:ascii="Times New Roman" w:hAnsi="Times New Roman" w:cs="Times New Roman"/>
          <w:sz w:val="28"/>
          <w:szCs w:val="28"/>
        </w:rPr>
        <w:t>лек</w:t>
      </w:r>
      <w:r>
        <w:rPr>
          <w:rFonts w:ascii="Times New Roman" w:hAnsi="Times New Roman" w:cs="Times New Roman"/>
          <w:sz w:val="28"/>
          <w:szCs w:val="28"/>
        </w:rPr>
        <w:t>-</w:t>
      </w:r>
      <w:r w:rsidRPr="005C497E">
        <w:rPr>
          <w:rFonts w:ascii="Times New Roman" w:hAnsi="Times New Roman" w:cs="Times New Roman"/>
          <w:sz w:val="28"/>
          <w:szCs w:val="28"/>
        </w:rPr>
        <w:t>троустановки .</w:t>
      </w:r>
      <w:r w:rsidRPr="005C497E">
        <w:rPr>
          <w:rFonts w:ascii="Times New Roman" w:hAnsi="Times New Roman" w:cs="Times New Roman"/>
          <w:sz w:val="28"/>
          <w:szCs w:val="28"/>
        </w:rPr>
        <w:br/>
        <w:t xml:space="preserve">Применение диэлектрических бот в данном случае необходимо для защиты от возможного шагового напряжения. </w:t>
      </w:r>
    </w:p>
    <w:p w:rsidR="008F407B" w:rsidRPr="00D4036D" w:rsidRDefault="008F407B" w:rsidP="008F407B">
      <w:pPr>
        <w:contextualSpacing/>
        <w:jc w:val="center"/>
        <w:rPr>
          <w:rFonts w:ascii="Times New Roman" w:hAnsi="Times New Roman" w:cs="Times New Roman"/>
          <w:b/>
          <w:i/>
          <w:sz w:val="28"/>
          <w:szCs w:val="28"/>
        </w:rPr>
      </w:pPr>
      <w:r w:rsidRPr="00D4036D">
        <w:rPr>
          <w:rFonts w:ascii="Times New Roman" w:hAnsi="Times New Roman" w:cs="Times New Roman"/>
          <w:b/>
          <w:i/>
          <w:sz w:val="28"/>
          <w:szCs w:val="28"/>
        </w:rPr>
        <w:t>Оказание первой помощи пострадавшему от действия электрического тока.</w:t>
      </w:r>
    </w:p>
    <w:p w:rsidR="008F407B" w:rsidRPr="00D4036D" w:rsidRDefault="008F407B" w:rsidP="008F407B">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4036D">
        <w:rPr>
          <w:rFonts w:ascii="Times New Roman" w:hAnsi="Times New Roman" w:cs="Times New Roman"/>
          <w:sz w:val="28"/>
          <w:szCs w:val="28"/>
        </w:rPr>
        <w:t>Последовательность оказания первой помощи:</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а) устранить воздействие на организм повреждающих факторов, угрожающих здоровью и жизни пострадавшего (освободить от действия электрического тока), оценить состояние пострадавшего;</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б) определить характер и тяжесть травмы, наибольшую угрозу для жизни пострадавшего и последовательность мероприятий по его спасению;</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в) выполнить необходимые мероприятия по спасению пострадавшего в порядке срочности (восстановить проходимость дыхательных путей, провести искусственное дыхание, наружный массаж сердца, остановить кровотечение, иммобилизовать место перелома, наложить повязку и т. п.);</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г) поддержать основные жизненные функции пострадавшего до прибытия медицинского работника;</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д) вызвать скорую медицинскую помощь или врача либо принять меры для транспортировки пострадавшего в ближайшее лечебное учреждение.</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 xml:space="preserve">После освобождения пострадавшего от действия электрического тока необходимо </w:t>
      </w:r>
      <w:r w:rsidRPr="00D4036D">
        <w:rPr>
          <w:rFonts w:ascii="Times New Roman" w:hAnsi="Times New Roman" w:cs="Times New Roman"/>
          <w:sz w:val="28"/>
          <w:szCs w:val="28"/>
          <w:u w:val="single"/>
        </w:rPr>
        <w:t>оценить его состояние</w:t>
      </w:r>
      <w:r w:rsidRPr="00D4036D">
        <w:rPr>
          <w:rFonts w:ascii="Times New Roman" w:hAnsi="Times New Roman" w:cs="Times New Roman"/>
          <w:sz w:val="28"/>
          <w:szCs w:val="28"/>
        </w:rPr>
        <w:t xml:space="preserve">. Признаки, по которым можно быстро определить состояние пострадавшего: </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1) сознание: ясное, отсутствует, нарушено (пострадавший заторможен); цвет кожных покровов и видимых слизистых (губ, глаз); розовые, синюшные, бледные;</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2) дыхание: нормальное, отсутствует, нарушено (неправильное, поверхностное, хрипящее);</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3) пульс на сонных артериях: хорошо определяется (ритм правильный или неправильный), плохо определяется, отсутствует;</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4) зрачки: узкие, широкие.</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lastRenderedPageBreak/>
        <w:t>Об утрате сознания также, как правило, судят визуально, и, чтобы окончательно убедиться в его отсутствии, можно обратиться к пострадавшему с вопросом о самочувствии.</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Пульс на сонной артерии прощупывают подушечками 2, 3 и 4-го пальцев руки, располагая их вдоль шеи между кадыком (адамово яблоко) и жевательной мышцей и слегка прижимая к позвоночнику. Приемы определения пульса на сонной артерии очень легко отработать на себе или своих близких.</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Ширину зрачков при закрытых глазах определяют следующим образом: подушечки указательных пальцев кладут на верхние веки обоих глаз и, слегка надавливая их к глазному яблоку, поднимают вверх. При этом глазная щель открывается и на белом фоне видна округлая радужка, а в центре ее округлой формы черные зрачки, состояние которых (узкие или широкие) оценивают по тому, какую площадь радужки они занимают.</w:t>
      </w:r>
    </w:p>
    <w:p w:rsidR="008F407B" w:rsidRPr="00D4036D" w:rsidRDefault="008F407B" w:rsidP="008F407B">
      <w:pPr>
        <w:contextualSpacing/>
        <w:jc w:val="both"/>
        <w:rPr>
          <w:rFonts w:ascii="Times New Roman" w:hAnsi="Times New Roman" w:cs="Times New Roman"/>
          <w:sz w:val="28"/>
          <w:szCs w:val="28"/>
        </w:rPr>
      </w:pPr>
      <w:r w:rsidRPr="00565F11">
        <w:rPr>
          <w:rFonts w:ascii="Times New Roman" w:hAnsi="Times New Roman" w:cs="Times New Roman"/>
          <w:b/>
          <w:i/>
          <w:sz w:val="28"/>
          <w:szCs w:val="28"/>
        </w:rPr>
        <w:t>Если у пострадавшего отсутствуют сознание</w:t>
      </w:r>
      <w:r w:rsidRPr="00D4036D">
        <w:rPr>
          <w:rFonts w:ascii="Times New Roman" w:hAnsi="Times New Roman" w:cs="Times New Roman"/>
          <w:sz w:val="28"/>
          <w:szCs w:val="28"/>
        </w:rPr>
        <w:t>, дыхание, пульс, кожный покров синюшный, а зрачки широкие (0,5 см в диаметре), можно считать, что он находится в состоянии клинической смерти, и необходимо немедленно приступать к оживлению организма с помощью искусственного дыхания по способу «изо рта в рот» или «изо рта в нос» и наружного массажа сердца.</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Не следует раздевать пострадавшего, теряя драгоценные секунды. Если пострадавший дышит очень редко и судорожно, но у него прощупывается пульс, необходимо сразу же начать делать искусственное дыхание. Не обязательно, чтобы при проведении искусственного дыхания пострадавший находился в горизонтальном положении. Приступив к оживлению, нужно позаботиться о вызове врача или скорой медицинской помощи.</w:t>
      </w:r>
    </w:p>
    <w:p w:rsidR="008F407B" w:rsidRPr="00D4036D" w:rsidRDefault="008F407B" w:rsidP="008F407B">
      <w:pPr>
        <w:contextualSpacing/>
        <w:jc w:val="both"/>
        <w:rPr>
          <w:rFonts w:ascii="Times New Roman" w:hAnsi="Times New Roman" w:cs="Times New Roman"/>
          <w:sz w:val="28"/>
          <w:szCs w:val="28"/>
        </w:rPr>
      </w:pPr>
      <w:r w:rsidRPr="00565F11">
        <w:rPr>
          <w:rFonts w:ascii="Times New Roman" w:hAnsi="Times New Roman" w:cs="Times New Roman"/>
          <w:b/>
          <w:i/>
          <w:sz w:val="28"/>
          <w:szCs w:val="28"/>
        </w:rPr>
        <w:t>Если пострадавший в сознании</w:t>
      </w:r>
      <w:r w:rsidRPr="00D4036D">
        <w:rPr>
          <w:rFonts w:ascii="Times New Roman" w:hAnsi="Times New Roman" w:cs="Times New Roman"/>
          <w:sz w:val="28"/>
          <w:szCs w:val="28"/>
        </w:rPr>
        <w:t>, но до этого был в обмороке или находился в бессознательном состоянии, но с сохранившимся устойчивым дыханием и пульсом, его следует уложить на подстилку, расстегнуть одежду, стесняющую дыхание, создать приток воздуха, согреть тело, если холодно, обеспечить прохладу, если жарко, создать полный покой, непрерывно наблюдая за пульсом и дыханием.</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Если пострадавший находится в бессознательном состоянии, необходимо наблюдать за его дыханием и в случае нарушения дыхания из-за западания языка выдвинуть нижнюю челюсть вперед, взявшись пальцами за ее углы, и поддерживать в таком состоянии, пока не прекратится западание языка.</w:t>
      </w:r>
    </w:p>
    <w:p w:rsidR="008F407B" w:rsidRPr="00D4036D" w:rsidRDefault="008F407B" w:rsidP="008F407B">
      <w:pPr>
        <w:contextualSpacing/>
        <w:jc w:val="both"/>
        <w:rPr>
          <w:rFonts w:ascii="Times New Roman" w:hAnsi="Times New Roman" w:cs="Times New Roman"/>
          <w:sz w:val="28"/>
          <w:szCs w:val="28"/>
        </w:rPr>
      </w:pPr>
      <w:r w:rsidRPr="00D4036D">
        <w:rPr>
          <w:rFonts w:ascii="Times New Roman" w:hAnsi="Times New Roman" w:cs="Times New Roman"/>
          <w:sz w:val="28"/>
          <w:szCs w:val="28"/>
        </w:rPr>
        <w:t>Перевозить пострадавшего можно только при удовлетворительном дыхании и устойчивом пульсе.</w:t>
      </w:r>
    </w:p>
    <w:p w:rsidR="008F407B" w:rsidRPr="00505A77" w:rsidRDefault="008F407B" w:rsidP="008F407B">
      <w:pPr>
        <w:contextualSpacing/>
        <w:jc w:val="both"/>
        <w:rPr>
          <w:rFonts w:ascii="Times New Roman" w:hAnsi="Times New Roman" w:cs="Times New Roman"/>
          <w:sz w:val="28"/>
          <w:szCs w:val="28"/>
          <w:u w:val="single"/>
        </w:rPr>
      </w:pPr>
      <w:r w:rsidRPr="00505A77">
        <w:rPr>
          <w:rFonts w:ascii="Times New Roman" w:hAnsi="Times New Roman" w:cs="Times New Roman"/>
          <w:sz w:val="28"/>
          <w:szCs w:val="28"/>
          <w:u w:val="single"/>
        </w:rPr>
        <w:t>Если состояние пострадавшего не позволяет его транспортировать, необходимо продолжать оказывать помощь.</w:t>
      </w:r>
    </w:p>
    <w:p w:rsidR="00505A77" w:rsidRDefault="00505A77" w:rsidP="00505A77">
      <w:pPr>
        <w:contextualSpacing/>
        <w:jc w:val="center"/>
        <w:rPr>
          <w:rFonts w:ascii="Times New Roman" w:hAnsi="Times New Roman" w:cs="Times New Roman"/>
          <w:b/>
          <w:sz w:val="28"/>
          <w:szCs w:val="28"/>
        </w:rPr>
      </w:pPr>
      <w:r w:rsidRPr="00565F11">
        <w:rPr>
          <w:rFonts w:ascii="Times New Roman" w:hAnsi="Times New Roman" w:cs="Times New Roman"/>
          <w:b/>
          <w:sz w:val="28"/>
          <w:szCs w:val="28"/>
        </w:rPr>
        <w:lastRenderedPageBreak/>
        <w:t>Способы оживления организма при клинической смерти</w:t>
      </w:r>
    </w:p>
    <w:p w:rsidR="00505A77" w:rsidRPr="00565F11" w:rsidRDefault="00505A77" w:rsidP="00505A7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65F11">
        <w:rPr>
          <w:rFonts w:ascii="Times New Roman" w:hAnsi="Times New Roman" w:cs="Times New Roman"/>
          <w:sz w:val="28"/>
          <w:szCs w:val="28"/>
        </w:rPr>
        <w:t>Оживление организма (реанимация) — восстановление жизненно важных</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функций организма (прежде всего дыхания и кровообращения). Оживление</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организма проводят, если отсутствует дыхание и прекратилась сердечная</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деятельность или обе эти функции угнетены настолько, что не обеспечивают</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потребности организма.</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Основными методами оживления организма являются искусственное</w:t>
      </w:r>
    </w:p>
    <w:p w:rsidR="00505A77" w:rsidRPr="00565F11" w:rsidRDefault="00505A77" w:rsidP="00505A77">
      <w:pPr>
        <w:contextualSpacing/>
        <w:jc w:val="both"/>
        <w:rPr>
          <w:rFonts w:ascii="Times New Roman" w:hAnsi="Times New Roman" w:cs="Times New Roman"/>
          <w:sz w:val="28"/>
          <w:szCs w:val="28"/>
        </w:rPr>
      </w:pPr>
      <w:r w:rsidRPr="00565F11">
        <w:rPr>
          <w:rFonts w:ascii="Times New Roman" w:hAnsi="Times New Roman" w:cs="Times New Roman"/>
          <w:sz w:val="28"/>
          <w:szCs w:val="28"/>
        </w:rPr>
        <w:t>дыхание и массаж сердца.</w:t>
      </w:r>
    </w:p>
    <w:p w:rsidR="00505A77" w:rsidRPr="001F0B69" w:rsidRDefault="00505A77" w:rsidP="00505A77">
      <w:pPr>
        <w:contextualSpacing/>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1F0B69">
        <w:rPr>
          <w:rFonts w:ascii="Times New Roman" w:hAnsi="Times New Roman" w:cs="Times New Roman"/>
          <w:b/>
          <w:bCs/>
          <w:i/>
          <w:sz w:val="28"/>
          <w:szCs w:val="28"/>
        </w:rPr>
        <w:t>Искусственное дыхание</w:t>
      </w:r>
    </w:p>
    <w:p w:rsidR="00505A77" w:rsidRPr="001F0B69" w:rsidRDefault="00505A77" w:rsidP="00505A7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 xml:space="preserve">Искусственное дыхание, как и нормальное естественное дыхание, имеет целью обеспечить газообмен в организме, т. е. насыщение крови пострадавшего кислородом и удаление из крови углекислого газа. Среди большого числа существующих ручных (без применения специальных аппаратов) способов выполнения искусственного дыхания наиболее эффективным является способ «изо рта в рот» или «изо рта в нос». </w:t>
      </w:r>
    </w:p>
    <w:p w:rsidR="00505A77" w:rsidRPr="001F0B69" w:rsidRDefault="00505A77" w:rsidP="00505A77">
      <w:pPr>
        <w:contextualSpacing/>
        <w:jc w:val="both"/>
        <w:rPr>
          <w:rFonts w:ascii="Times New Roman" w:hAnsi="Times New Roman" w:cs="Times New Roman"/>
          <w:sz w:val="28"/>
          <w:szCs w:val="28"/>
        </w:rPr>
      </w:pPr>
      <w:r w:rsidRPr="001F0B69">
        <w:rPr>
          <w:rFonts w:ascii="Times New Roman" w:hAnsi="Times New Roman" w:cs="Times New Roman"/>
          <w:sz w:val="28"/>
          <w:szCs w:val="28"/>
        </w:rPr>
        <w:t xml:space="preserve">Он заключается в том, что оказывающий помощь вдувает воздух из своих легких в легкие пострадавшего через его рот или нос. </w:t>
      </w:r>
    </w:p>
    <w:p w:rsidR="00505A77" w:rsidRDefault="00505A77" w:rsidP="00505A77">
      <w:pPr>
        <w:contextualSpacing/>
        <w:jc w:val="both"/>
        <w:rPr>
          <w:rFonts w:ascii="Times New Roman" w:hAnsi="Times New Roman" w:cs="Times New Roman"/>
          <w:sz w:val="28"/>
          <w:szCs w:val="28"/>
        </w:rPr>
      </w:pPr>
      <w:r w:rsidRPr="001F0B69">
        <w:rPr>
          <w:rFonts w:ascii="Times New Roman" w:hAnsi="Times New Roman" w:cs="Times New Roman"/>
          <w:sz w:val="28"/>
          <w:szCs w:val="28"/>
        </w:rPr>
        <w:t>Перед началом искусственного дыхания необходимо быстро выполнить следующие</w:t>
      </w:r>
      <w:r w:rsidRPr="001F0B69">
        <w:rPr>
          <w:rFonts w:ascii="Times New Roman" w:hAnsi="Times New Roman" w:cs="Times New Roman"/>
          <w:color w:val="FFFFFF" w:themeColor="background1"/>
          <w:sz w:val="28"/>
          <w:szCs w:val="28"/>
        </w:rPr>
        <w:t>д</w:t>
      </w:r>
      <w:r w:rsidRPr="001F0B69">
        <w:rPr>
          <w:rFonts w:ascii="Times New Roman" w:hAnsi="Times New Roman" w:cs="Times New Roman"/>
          <w:sz w:val="28"/>
          <w:szCs w:val="28"/>
        </w:rPr>
        <w:t>операции:</w:t>
      </w:r>
      <w:r w:rsidRPr="001F0B69">
        <w:rPr>
          <w:rFonts w:ascii="Times New Roman" w:hAnsi="Times New Roman" w:cs="Times New Roman"/>
          <w:sz w:val="28"/>
          <w:szCs w:val="28"/>
        </w:rPr>
        <w:br/>
      </w:r>
      <w:r>
        <w:rPr>
          <w:rFonts w:ascii="Times New Roman" w:hAnsi="Times New Roman" w:cs="Times New Roman"/>
          <w:sz w:val="28"/>
          <w:szCs w:val="28"/>
        </w:rPr>
        <w:t xml:space="preserve">- </w:t>
      </w:r>
      <w:r w:rsidRPr="001F0B69">
        <w:rPr>
          <w:rFonts w:ascii="Times New Roman" w:hAnsi="Times New Roman" w:cs="Times New Roman"/>
          <w:sz w:val="28"/>
          <w:szCs w:val="28"/>
        </w:rPr>
        <w:t>освободить пострадавшего от стесняющей дыхание одежды;</w:t>
      </w:r>
      <w:r w:rsidRPr="001F0B69">
        <w:rPr>
          <w:rFonts w:ascii="Times New Roman" w:hAnsi="Times New Roman" w:cs="Times New Roman"/>
          <w:sz w:val="28"/>
          <w:szCs w:val="28"/>
        </w:rPr>
        <w:br/>
      </w:r>
      <w:r>
        <w:rPr>
          <w:rFonts w:ascii="Times New Roman" w:hAnsi="Times New Roman" w:cs="Times New Roman"/>
          <w:sz w:val="28"/>
          <w:szCs w:val="28"/>
        </w:rPr>
        <w:t xml:space="preserve">- </w:t>
      </w:r>
      <w:r w:rsidRPr="001F0B69">
        <w:rPr>
          <w:rFonts w:ascii="Times New Roman" w:hAnsi="Times New Roman" w:cs="Times New Roman"/>
          <w:sz w:val="28"/>
          <w:szCs w:val="28"/>
        </w:rPr>
        <w:t>уложить пострадавшего на спину на горизонтальную поверхность;</w:t>
      </w:r>
      <w:r w:rsidRPr="001F0B69">
        <w:rPr>
          <w:rFonts w:ascii="Times New Roman" w:hAnsi="Times New Roman" w:cs="Times New Roman"/>
          <w:sz w:val="28"/>
          <w:szCs w:val="28"/>
        </w:rPr>
        <w:br/>
      </w:r>
      <w:r>
        <w:rPr>
          <w:rFonts w:ascii="Times New Roman" w:hAnsi="Times New Roman" w:cs="Times New Roman"/>
          <w:sz w:val="28"/>
          <w:szCs w:val="28"/>
        </w:rPr>
        <w:t xml:space="preserve">- </w:t>
      </w:r>
      <w:r w:rsidRPr="001F0B69">
        <w:rPr>
          <w:rFonts w:ascii="Times New Roman" w:hAnsi="Times New Roman" w:cs="Times New Roman"/>
          <w:sz w:val="28"/>
          <w:szCs w:val="28"/>
        </w:rPr>
        <w:t>максимально запрокинуть голову пострадавшего назад, положив под затылок ладонь одной руки, а второй рукой надавливать на лоб пострадавшего до тех пор, пока подбородок его не окажется на одной линии с шеей. Для сохранения достигнутого положения головы под лопатки следует подложить валик из свернутой одежды;</w:t>
      </w:r>
      <w:r w:rsidRPr="001F0B69">
        <w:rPr>
          <w:rFonts w:ascii="Times New Roman" w:hAnsi="Times New Roman" w:cs="Times New Roman"/>
          <w:sz w:val="28"/>
          <w:szCs w:val="28"/>
        </w:rPr>
        <w:br/>
      </w:r>
      <w:r>
        <w:rPr>
          <w:rFonts w:ascii="Times New Roman" w:hAnsi="Times New Roman" w:cs="Times New Roman"/>
          <w:sz w:val="28"/>
          <w:szCs w:val="28"/>
        </w:rPr>
        <w:t xml:space="preserve">-  </w:t>
      </w:r>
      <w:r w:rsidRPr="001F0B69">
        <w:rPr>
          <w:rFonts w:ascii="Times New Roman" w:hAnsi="Times New Roman" w:cs="Times New Roman"/>
          <w:sz w:val="28"/>
          <w:szCs w:val="28"/>
        </w:rPr>
        <w:t xml:space="preserve">пальцами обследовать полость рта и, если в нем обнаружится инородное содержимое, удалить его, вынув одновременно зубные протезы, если они имеются. Для удаления слизи и крови голову и плечи пострадавшего поворачивают в сторону (можно подвести свое колено под плечи пострадавшего), а затем с помощью носового платка или края рубашки, намотанного на указательный палец, очищают полость рта и глотки. </w:t>
      </w:r>
    </w:p>
    <w:p w:rsidR="00505A77" w:rsidRDefault="00505A77" w:rsidP="00505A7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 xml:space="preserve">После этого голове придают первоначальное положение и максимально запрокидывают ее назад. </w:t>
      </w:r>
    </w:p>
    <w:p w:rsidR="00505A77" w:rsidRDefault="00505A77" w:rsidP="00505A77">
      <w:pPr>
        <w:tabs>
          <w:tab w:val="left" w:pos="9214"/>
          <w:tab w:val="left" w:pos="9355"/>
        </w:tabs>
        <w:ind w:right="-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По окончании подготовительных операций оказывающий помощь делает глубокий вдох и затем с силой выдыхает воздух в рот пострадавшего.</w:t>
      </w:r>
    </w:p>
    <w:p w:rsidR="00505A77" w:rsidRDefault="00505A77" w:rsidP="00505A77">
      <w:pPr>
        <w:contextualSpacing/>
        <w:jc w:val="both"/>
        <w:rPr>
          <w:rFonts w:ascii="Times New Roman" w:hAnsi="Times New Roman" w:cs="Times New Roman"/>
          <w:sz w:val="28"/>
          <w:szCs w:val="28"/>
        </w:rPr>
      </w:pPr>
      <w:r w:rsidRPr="00DE424D">
        <w:rPr>
          <w:rFonts w:ascii="Times New Roman" w:hAnsi="Times New Roman" w:cs="Times New Roman"/>
          <w:iCs/>
          <w:sz w:val="28"/>
          <w:szCs w:val="28"/>
        </w:rPr>
        <w:t>Легче выдвинуть нижнюю челюсть введенным в рот большим пальцем, как показано.</w:t>
      </w:r>
      <w:r w:rsidRPr="00A9586E">
        <w:rPr>
          <w:rFonts w:ascii="Times New Roman" w:hAnsi="Times New Roman" w:cs="Times New Roman"/>
          <w:sz w:val="28"/>
          <w:szCs w:val="28"/>
        </w:rPr>
        <w:t xml:space="preserve"> </w:t>
      </w:r>
      <w:r w:rsidRPr="001F0B69">
        <w:rPr>
          <w:rFonts w:ascii="Times New Roman" w:hAnsi="Times New Roman" w:cs="Times New Roman"/>
          <w:sz w:val="28"/>
          <w:szCs w:val="28"/>
        </w:rPr>
        <w:t xml:space="preserve">В этом случае необходимо выдвинуть нижнюю челюсть пострадавшего вперед. Для этого оказывающий помощь  располагает четыре </w:t>
      </w:r>
      <w:r w:rsidRPr="001F0B69">
        <w:rPr>
          <w:rFonts w:ascii="Times New Roman" w:hAnsi="Times New Roman" w:cs="Times New Roman"/>
          <w:sz w:val="28"/>
          <w:szCs w:val="28"/>
        </w:rPr>
        <w:lastRenderedPageBreak/>
        <w:t>пальца каждой руки за углами нижней челюсти и, упираясь большими пальцами в ее край, выдвигает верхнюю челюсть вперед так, чтобы нижние зубы оказались впереди верхних.</w:t>
      </w:r>
    </w:p>
    <w:p w:rsidR="00505A77" w:rsidRPr="00DE424D" w:rsidRDefault="00505A77" w:rsidP="00505A77">
      <w:pPr>
        <w:contextualSpacing/>
        <w:jc w:val="both"/>
        <w:rPr>
          <w:rFonts w:ascii="Times New Roman" w:hAnsi="Times New Roman" w:cs="Times New Roman"/>
          <w:iCs/>
          <w:sz w:val="28"/>
          <w:szCs w:val="28"/>
        </w:rPr>
      </w:pPr>
    </w:p>
    <w:p w:rsidR="00505A77" w:rsidRPr="00142516" w:rsidRDefault="00505A77" w:rsidP="00505A77">
      <w:pPr>
        <w:contextualSpacing/>
        <w:jc w:val="both"/>
        <w:rPr>
          <w:rFonts w:ascii="Times New Roman" w:hAnsi="Times New Roman" w:cs="Times New Roman"/>
          <w:b/>
          <w:bCs/>
          <w:i/>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Наилучшая проходимость дыхательных путей пострадавшего обеспечивается при наличии трех условий: максимальном отгибаний головы назад, открытии рта и выдвижении вперед нижней челюсти.</w:t>
      </w:r>
      <w:r w:rsidRPr="001F0B69">
        <w:rPr>
          <w:rFonts w:ascii="Times New Roman" w:hAnsi="Times New Roman" w:cs="Times New Roman"/>
          <w:sz w:val="28"/>
          <w:szCs w:val="28"/>
        </w:rPr>
        <w:br/>
        <w:t>Иногда оказывается невозможным открыть рот пострадавшего вследствие судорожного сжатия челюстей. В этом случае искусственное дыхание следует производить способом «изо рта в нос».</w:t>
      </w:r>
      <w:r w:rsidRPr="001F0B69">
        <w:rPr>
          <w:rFonts w:ascii="Times New Roman" w:hAnsi="Times New Roman" w:cs="Times New Roman"/>
          <w:sz w:val="28"/>
          <w:szCs w:val="28"/>
        </w:rPr>
        <w:br/>
        <w:t xml:space="preserve">В 1 мин следует делать </w:t>
      </w:r>
      <w:r w:rsidRPr="005058E4">
        <w:rPr>
          <w:rFonts w:ascii="Times New Roman" w:hAnsi="Times New Roman" w:cs="Times New Roman"/>
          <w:b/>
          <w:sz w:val="28"/>
          <w:szCs w:val="28"/>
        </w:rPr>
        <w:t xml:space="preserve">10 — 12 вдуваний взрослому человеку, т. е. через 5 — 6 с, </w:t>
      </w:r>
      <w:r w:rsidRPr="001F0B69">
        <w:rPr>
          <w:rFonts w:ascii="Times New Roman" w:hAnsi="Times New Roman" w:cs="Times New Roman"/>
          <w:sz w:val="28"/>
          <w:szCs w:val="28"/>
        </w:rPr>
        <w:t>и 15 — 18 вдуваний ребенку, т. е. через 3 — 4 с, причем ребенку вдувание необходимо делать менее резко. При появлении у пострадавшего первых слабых вдохов начало искусственного вдоха должно совпадать с началом самостоятельного вдоха. Искусственное дыхание необходимо проводить до восстановления собственного глубокого ритмичного дыхания.</w:t>
      </w:r>
      <w:r w:rsidRPr="001F0B69">
        <w:rPr>
          <w:rFonts w:ascii="Times New Roman" w:hAnsi="Times New Roman" w:cs="Times New Roman"/>
          <w:sz w:val="28"/>
          <w:szCs w:val="28"/>
        </w:rPr>
        <w:br/>
      </w:r>
      <w:r>
        <w:rPr>
          <w:rFonts w:ascii="Times New Roman" w:hAnsi="Times New Roman" w:cs="Times New Roman"/>
          <w:b/>
          <w:bCs/>
          <w:i/>
          <w:sz w:val="28"/>
          <w:szCs w:val="28"/>
        </w:rPr>
        <w:t xml:space="preserve">                                </w:t>
      </w:r>
      <w:r w:rsidRPr="00142516">
        <w:rPr>
          <w:rFonts w:ascii="Times New Roman" w:hAnsi="Times New Roman" w:cs="Times New Roman"/>
          <w:b/>
          <w:bCs/>
          <w:i/>
          <w:sz w:val="28"/>
          <w:szCs w:val="28"/>
        </w:rPr>
        <w:t>Непрямой массаж сердца</w:t>
      </w:r>
      <w:r>
        <w:rPr>
          <w:rFonts w:ascii="Times New Roman" w:hAnsi="Times New Roman" w:cs="Times New Roman"/>
          <w:b/>
          <w:bCs/>
          <w:i/>
          <w:sz w:val="28"/>
          <w:szCs w:val="28"/>
        </w:rPr>
        <w:t>.</w:t>
      </w:r>
      <w:r w:rsidRPr="00142516">
        <w:rPr>
          <w:rFonts w:ascii="Times New Roman" w:hAnsi="Times New Roman" w:cs="Times New Roman"/>
          <w:b/>
          <w:bCs/>
          <w:i/>
          <w:sz w:val="28"/>
          <w:szCs w:val="28"/>
        </w:rPr>
        <w:t xml:space="preserve"> </w:t>
      </w:r>
    </w:p>
    <w:p w:rsidR="00505A77" w:rsidRPr="001F0B69" w:rsidRDefault="00505A77" w:rsidP="00505A7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 xml:space="preserve">Массаж сердца (искусственные ритмичные сжатия сердца пострадавшего, имитирующие его самостоятельные сокращения) </w:t>
      </w:r>
      <w:r w:rsidRPr="00142516">
        <w:rPr>
          <w:rFonts w:ascii="Times New Roman" w:hAnsi="Times New Roman" w:cs="Times New Roman"/>
          <w:sz w:val="28"/>
          <w:szCs w:val="28"/>
          <w:u w:val="single"/>
        </w:rPr>
        <w:t>проводят для искусственного поддержания кровообращения в организме пострадавшего</w:t>
      </w:r>
      <w:r w:rsidRPr="001F0B69">
        <w:rPr>
          <w:rFonts w:ascii="Times New Roman" w:hAnsi="Times New Roman" w:cs="Times New Roman"/>
          <w:sz w:val="28"/>
          <w:szCs w:val="28"/>
        </w:rPr>
        <w:t xml:space="preserve"> и восстановления нормальных естественных сокращений сердца. Так как при кровообращении ко всем органам и тканям доставляется кислород, то при массаже необходимо обогащать кровь кислородом, что достигается искусственным дыханием. Таким образом, одновременно с массажем сердца должно проводиться искусственное дыхание. Восстановление нормальных естественных сокращений сердца, т. е. восстановление самостоятельной работы сердца, происходит при его массаже в результате механического раздражения сердечной мышцы (миокарда).</w:t>
      </w:r>
      <w:r w:rsidRPr="001F0B69">
        <w:rPr>
          <w:rFonts w:ascii="Times New Roman" w:hAnsi="Times New Roman" w:cs="Times New Roman"/>
          <w:sz w:val="28"/>
          <w:szCs w:val="28"/>
        </w:rPr>
        <w:br/>
      </w:r>
      <w:r w:rsidRPr="00142516">
        <w:rPr>
          <w:rFonts w:ascii="Times New Roman" w:hAnsi="Times New Roman" w:cs="Times New Roman"/>
          <w:sz w:val="28"/>
          <w:szCs w:val="28"/>
          <w:u w:val="single"/>
        </w:rPr>
        <w:t>При оказании помощи пораженному током проводят так называемый непрямой, или наружный, массаж сердца</w:t>
      </w:r>
      <w:r w:rsidRPr="001F0B69">
        <w:rPr>
          <w:rFonts w:ascii="Times New Roman" w:hAnsi="Times New Roman" w:cs="Times New Roman"/>
          <w:sz w:val="28"/>
          <w:szCs w:val="28"/>
        </w:rPr>
        <w:t xml:space="preserve"> ритмичным надавливанием на</w:t>
      </w:r>
      <w:r w:rsidRPr="001F0B69">
        <w:rPr>
          <w:rFonts w:ascii="Times New Roman" w:hAnsi="Times New Roman" w:cs="Times New Roman"/>
          <w:sz w:val="28"/>
          <w:szCs w:val="28"/>
        </w:rPr>
        <w:br/>
        <w:t>грудь, т. е. на переднюю стенку грудной клетки пострадавшего. В результате этого сердце сжимается между грудиной и позвоночником и выталкивает из своих полостей кровь. После прекращения надавливания грудная клетка и сердце распрямляются, и сердце заполняется кровью, поступающей из вен. У человека, находящегося в состоянии клинической смерти, грудная клетка из-за потери мышечного напряжения легко смещается (сдавливается) при надавливании на нее, обеспечивая необходимое сжатие сердца.</w:t>
      </w:r>
      <w:r w:rsidRPr="001F0B69">
        <w:rPr>
          <w:rFonts w:ascii="Times New Roman" w:hAnsi="Times New Roman" w:cs="Times New Roman"/>
          <w:sz w:val="28"/>
          <w:szCs w:val="28"/>
        </w:rPr>
        <w:br/>
        <w:t xml:space="preserve">Давление крови в артериях, возникающее в результате непрямого массажа сердца, достигает сравнительно большого значения — 10 — 12 кПа (80 — </w:t>
      </w:r>
      <w:r w:rsidRPr="001F0B69">
        <w:rPr>
          <w:rFonts w:ascii="Times New Roman" w:hAnsi="Times New Roman" w:cs="Times New Roman"/>
          <w:sz w:val="28"/>
          <w:szCs w:val="28"/>
        </w:rPr>
        <w:lastRenderedPageBreak/>
        <w:t xml:space="preserve">100 мм рт. ст.) и оказывается достаточным, чтобы кровь поступала ко всем органам и тканям тела пострадавшего. Этим самым сохраняется жизнедеятельность организма в течение всего времени, пока проводится массаж сердца и искусственное дыхание. </w:t>
      </w:r>
    </w:p>
    <w:p w:rsidR="00505A77" w:rsidRPr="001F0B69" w:rsidRDefault="00505A77" w:rsidP="00505A77">
      <w:pPr>
        <w:contextualSpacing/>
        <w:jc w:val="both"/>
        <w:rPr>
          <w:rFonts w:ascii="Times New Roman" w:hAnsi="Times New Roman" w:cs="Times New Roman"/>
          <w:sz w:val="28"/>
          <w:szCs w:val="28"/>
        </w:rPr>
      </w:pPr>
      <w:r w:rsidRPr="00142516">
        <w:rPr>
          <w:rFonts w:ascii="Times New Roman" w:hAnsi="Times New Roman" w:cs="Times New Roman"/>
          <w:sz w:val="28"/>
          <w:szCs w:val="28"/>
          <w:u w:val="single"/>
        </w:rPr>
        <w:t>Подготовка к массажу сердца</w:t>
      </w:r>
      <w:r w:rsidRPr="001F0B69">
        <w:rPr>
          <w:rFonts w:ascii="Times New Roman" w:hAnsi="Times New Roman" w:cs="Times New Roman"/>
          <w:sz w:val="28"/>
          <w:szCs w:val="28"/>
        </w:rPr>
        <w:t xml:space="preserve"> является одновременно подготовкой к проведению искусственного дыхания, поскольку массаж сердца должен проводиться совместно с искусственным дыханием. Для выполнения массажа пострадавшего укладывают на спину на жесткую поверхность, обнажают его грудь, расстегивают стесняющие дыхание предметы одежды. При проведении массажа сердца оказывающий помощь встает с какой-либо стороны пострадавшего и занимает такое положение, при котором возможен более или менее значительный наклон над ним.</w:t>
      </w:r>
      <w:r w:rsidRPr="001F0B69">
        <w:rPr>
          <w:rFonts w:ascii="Times New Roman" w:hAnsi="Times New Roman" w:cs="Times New Roman"/>
          <w:sz w:val="28"/>
          <w:szCs w:val="28"/>
        </w:rPr>
        <w:br/>
        <w:t xml:space="preserve">Определив прощупыванием место надавливания (оно находится примерно на два пальца выше мягкого конца грудины,  оказывающий помощь кладет на него нижнюю часть ладони одной руки, а затем сверху этой руки под прямым углом кладет другую руку и надавливает на грудную клетку пострадавшего, слегка помогая при этом наклоном всего корпуса. При этом предплечья и плечевые кисти рук оказывающего помощь должны быть разогнуты до отказа, а пальцы обеих рук, сведенные вместе, не должны касаться грудной клетки пострадавшего. </w:t>
      </w:r>
    </w:p>
    <w:p w:rsidR="00505A77" w:rsidRDefault="00505A77" w:rsidP="00505A77">
      <w:pPr>
        <w:contextualSpacing/>
        <w:jc w:val="both"/>
        <w:rPr>
          <w:rFonts w:ascii="Times New Roman" w:hAnsi="Times New Roman" w:cs="Times New Roman"/>
          <w:sz w:val="28"/>
          <w:szCs w:val="28"/>
        </w:rPr>
      </w:pPr>
      <w:r w:rsidRPr="00505A77">
        <w:rPr>
          <w:rFonts w:ascii="Times New Roman" w:hAnsi="Times New Roman" w:cs="Times New Roman"/>
          <w:sz w:val="28"/>
          <w:szCs w:val="28"/>
          <w:u w:val="single"/>
        </w:rPr>
        <w:t>При проведении массажа</w:t>
      </w:r>
      <w:r w:rsidRPr="001F0B69">
        <w:rPr>
          <w:rFonts w:ascii="Times New Roman" w:hAnsi="Times New Roman" w:cs="Times New Roman"/>
          <w:sz w:val="28"/>
          <w:szCs w:val="28"/>
        </w:rPr>
        <w:t xml:space="preserve"> следует надавливать быстрым толчком так, чтобы сместить нижнюю часть грудины вниз на 3 — 4 см, а у полных людей — на 5 — 6 см. Усилие при надавливании концентрируется на нижней части грудины, которая является более подвижной. Следует избегать надавливания на верхнюю часть грудины, а также на окончания нижних ребер, так как это может привести к их перелому. </w:t>
      </w:r>
    </w:p>
    <w:p w:rsidR="00505A77" w:rsidRPr="00142516" w:rsidRDefault="00505A77" w:rsidP="00505A77">
      <w:pPr>
        <w:contextualSpacing/>
        <w:jc w:val="both"/>
        <w:rPr>
          <w:rFonts w:ascii="Times New Roman" w:hAnsi="Times New Roman" w:cs="Times New Roman"/>
          <w:sz w:val="28"/>
          <w:szCs w:val="28"/>
        </w:rPr>
      </w:pPr>
      <w:r w:rsidRPr="00142516">
        <w:rPr>
          <w:rFonts w:ascii="Times New Roman" w:hAnsi="Times New Roman" w:cs="Times New Roman"/>
          <w:sz w:val="28"/>
          <w:szCs w:val="28"/>
        </w:rPr>
        <w:t>Нельзя надавливать ниже края грудной клетки, так как можно повредить расположенные здесь органы, в первую очередь печень.</w:t>
      </w:r>
    </w:p>
    <w:p w:rsidR="00505A77" w:rsidRPr="001F0B69" w:rsidRDefault="00505A77" w:rsidP="00505A77">
      <w:pPr>
        <w:contextualSpacing/>
        <w:jc w:val="both"/>
        <w:rPr>
          <w:rFonts w:ascii="Times New Roman" w:hAnsi="Times New Roman" w:cs="Times New Roman"/>
          <w:sz w:val="28"/>
          <w:szCs w:val="28"/>
        </w:rPr>
      </w:pPr>
      <w:r w:rsidRPr="00142516">
        <w:rPr>
          <w:rFonts w:ascii="Times New Roman" w:hAnsi="Times New Roman" w:cs="Times New Roman"/>
          <w:sz w:val="28"/>
          <w:szCs w:val="28"/>
        </w:rPr>
        <w:t>Надавливание (толчок) на грудину следует повторять примерно раз в 1 с, чтобы создать достаточный кровоток. После быстрого толчка руки должны оставаться в достигнутом положении в течение примерно 0,5 с. После этого оказывающий помощь слегка выпрямляется и расслабляет руки, не отнимая их от грудины</w:t>
      </w:r>
      <w:r>
        <w:rPr>
          <w:rFonts w:ascii="Times New Roman" w:hAnsi="Times New Roman" w:cs="Times New Roman"/>
          <w:sz w:val="28"/>
          <w:szCs w:val="28"/>
        </w:rPr>
        <w:t>.</w:t>
      </w:r>
    </w:p>
    <w:p w:rsidR="00505A77" w:rsidRPr="001F0B69" w:rsidRDefault="00505A77" w:rsidP="00505A77">
      <w:pPr>
        <w:contextualSpacing/>
        <w:jc w:val="both"/>
        <w:rPr>
          <w:rFonts w:ascii="Times New Roman" w:hAnsi="Times New Roman" w:cs="Times New Roman"/>
          <w:sz w:val="28"/>
          <w:szCs w:val="28"/>
        </w:rPr>
      </w:pPr>
      <w:r w:rsidRPr="001F0B69">
        <w:rPr>
          <w:rFonts w:ascii="Times New Roman" w:hAnsi="Times New Roman" w:cs="Times New Roman"/>
          <w:sz w:val="28"/>
          <w:szCs w:val="28"/>
        </w:rPr>
        <w:t>У детей массаж проводят только одной рукой, надавливая 2 раза в 1 с. Для обогащения крови пострадавшего кислородом одновременно с массажем сердца необходимо проводить искусственное дыхание способом «изо рта в рот» или «изо рта в нос». Если оказывающих помощь двое, то один из них проводит искусственное дыхание, другой — массаж сердца (рис .1</w:t>
      </w:r>
      <w:r>
        <w:rPr>
          <w:rFonts w:ascii="Times New Roman" w:hAnsi="Times New Roman" w:cs="Times New Roman"/>
          <w:sz w:val="28"/>
          <w:szCs w:val="28"/>
        </w:rPr>
        <w:t>1</w:t>
      </w:r>
      <w:r w:rsidRPr="001F0B69">
        <w:rPr>
          <w:rFonts w:ascii="Times New Roman" w:hAnsi="Times New Roman" w:cs="Times New Roman"/>
          <w:sz w:val="28"/>
          <w:szCs w:val="28"/>
        </w:rPr>
        <w:t xml:space="preserve">). </w:t>
      </w:r>
    </w:p>
    <w:p w:rsidR="00505A77" w:rsidRPr="001F0B69" w:rsidRDefault="00505A77" w:rsidP="00505A77">
      <w:pPr>
        <w:contextualSpacing/>
        <w:jc w:val="both"/>
        <w:rPr>
          <w:rFonts w:ascii="Times New Roman" w:hAnsi="Times New Roman" w:cs="Times New Roman"/>
          <w:sz w:val="28"/>
          <w:szCs w:val="28"/>
        </w:rPr>
      </w:pPr>
      <w:r w:rsidRPr="001F0B69">
        <w:rPr>
          <w:rFonts w:ascii="Times New Roman" w:hAnsi="Times New Roman" w:cs="Times New Roman"/>
          <w:sz w:val="28"/>
          <w:szCs w:val="28"/>
        </w:rPr>
        <w:lastRenderedPageBreak/>
        <w:t>Если оказывает помощь группа спасателей, то целесообразно поочередно проводить искусственное дыхание и массаж сердца с периодичностью: после двух глубоких вдуваний выполняют пять надавливаний на грудную клетку.</w:t>
      </w:r>
      <w:r w:rsidRPr="001F0B69">
        <w:rPr>
          <w:rFonts w:ascii="Times New Roman" w:hAnsi="Times New Roman" w:cs="Times New Roman"/>
          <w:sz w:val="28"/>
          <w:szCs w:val="28"/>
        </w:rPr>
        <w:br/>
        <w:t xml:space="preserve">Если оказывающий помощь не имеет помощника и проводит искусственное дыхание и наружный массаж сердца один, следует чередовать проведение указанных операций в следующем порядке: после двух глубоких вдуваний в рот или нос пострадавшего оказывающий помощь 15 раз надавливает на грудную клетку с интервалом в 0,8 - 1 с, затем снова проводит два глубоких вдувания и повторяет 15 надавливаний для массажа сердца и т. д. </w:t>
      </w:r>
    </w:p>
    <w:p w:rsidR="00505A77" w:rsidRDefault="00505A77" w:rsidP="00505A77">
      <w:pPr>
        <w:contextualSpacing/>
        <w:jc w:val="both"/>
        <w:rPr>
          <w:rFonts w:ascii="Times New Roman" w:hAnsi="Times New Roman" w:cs="Times New Roman"/>
          <w:sz w:val="28"/>
          <w:szCs w:val="28"/>
        </w:rPr>
      </w:pPr>
      <w:r w:rsidRPr="001F0B69">
        <w:rPr>
          <w:rFonts w:ascii="Times New Roman" w:hAnsi="Times New Roman" w:cs="Times New Roman"/>
          <w:sz w:val="28"/>
          <w:szCs w:val="28"/>
        </w:rPr>
        <w:t>Следует остерегаться производить надавливание на грудину во время вдоха.</w:t>
      </w:r>
      <w:r w:rsidRPr="001F0B69">
        <w:rPr>
          <w:rFonts w:ascii="Times New Roman" w:hAnsi="Times New Roman" w:cs="Times New Roman"/>
          <w:sz w:val="28"/>
          <w:szCs w:val="28"/>
        </w:rPr>
        <w:br/>
        <w:t>Эффективность наружного массажа сердца проявляется в первую очередь в том, что при каждом надавливании на грудину на сонной артерии четко прощупывается пульс. Для определения пульса указательный и средний пальцы накладывают на шею пострадавшего и, продвигая пальцы, осторожно ощупывают поверхность шеи до нахождения сонной артерии. Другими признаками эффективности массажа является сужение зрачков, появление у пострадавшего самостоятельного дыхания, уменьшение синюшности кожи</w:t>
      </w:r>
      <w:r>
        <w:rPr>
          <w:rFonts w:ascii="Times New Roman" w:hAnsi="Times New Roman" w:cs="Times New Roman"/>
          <w:sz w:val="28"/>
          <w:szCs w:val="28"/>
        </w:rPr>
        <w:t xml:space="preserve">и </w:t>
      </w:r>
      <w:r w:rsidRPr="001F0B69">
        <w:rPr>
          <w:rFonts w:ascii="Times New Roman" w:hAnsi="Times New Roman" w:cs="Times New Roman"/>
          <w:sz w:val="28"/>
          <w:szCs w:val="28"/>
        </w:rPr>
        <w:t>видимых слизистых оболочек</w:t>
      </w:r>
      <w:r>
        <w:rPr>
          <w:rFonts w:ascii="Times New Roman" w:hAnsi="Times New Roman" w:cs="Times New Roman"/>
          <w:sz w:val="28"/>
          <w:szCs w:val="28"/>
        </w:rPr>
        <w:t>.</w:t>
      </w:r>
    </w:p>
    <w:p w:rsidR="00505A77" w:rsidRDefault="00505A77" w:rsidP="00505A77">
      <w:pPr>
        <w:contextualSpacing/>
        <w:jc w:val="both"/>
        <w:rPr>
          <w:rFonts w:ascii="Times New Roman" w:hAnsi="Times New Roman" w:cs="Times New Roman"/>
          <w:sz w:val="28"/>
          <w:szCs w:val="28"/>
        </w:rPr>
      </w:pPr>
      <w:r w:rsidRPr="00142516">
        <w:rPr>
          <w:rFonts w:ascii="Times New Roman" w:hAnsi="Times New Roman" w:cs="Times New Roman"/>
          <w:sz w:val="28"/>
          <w:szCs w:val="28"/>
        </w:rPr>
        <w:t>Контроль за эффективностью массажа осуществляет лицо, проводящее искусственное дыхание. Для повышения эффективности массажа рекомендуется на время наружного массажа сердца приподнять (на 0,5 м) ноги пострадавшего. Такое положение ног пострадавшего способствует лучшему притоку крови в сердце из вен нижней части тела.</w:t>
      </w:r>
    </w:p>
    <w:p w:rsidR="00505A77" w:rsidRPr="001F0B69" w:rsidRDefault="00505A77" w:rsidP="00505A77">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F0B69">
        <w:rPr>
          <w:rFonts w:ascii="Times New Roman" w:hAnsi="Times New Roman" w:cs="Times New Roman"/>
          <w:sz w:val="28"/>
          <w:szCs w:val="28"/>
        </w:rPr>
        <w:t>Искусственное дыхание и наружный массаж сердца следует проводить до появления самостоятельного дыхания и восстановления деятельности сердца или до передачи пострадавшего медицинскому персоналу. О восстановлении деятельности сердца пострадавшего судят по появлению у него собственно</w:t>
      </w:r>
      <w:r>
        <w:rPr>
          <w:rFonts w:ascii="Times New Roman" w:hAnsi="Times New Roman" w:cs="Times New Roman"/>
          <w:sz w:val="28"/>
          <w:szCs w:val="28"/>
        </w:rPr>
        <w:t>-</w:t>
      </w:r>
      <w:r w:rsidRPr="001F0B69">
        <w:rPr>
          <w:rFonts w:ascii="Times New Roman" w:hAnsi="Times New Roman" w:cs="Times New Roman"/>
          <w:sz w:val="28"/>
          <w:szCs w:val="28"/>
        </w:rPr>
        <w:t>го, не поддерживаемого массажем регулярного пульса. Для проверки пульса через каждые 2 мин. прерывают массаж на 2 - 3 с. Сохранение пульса во время перерыва свидетельствует о восстановлении самостоятельной работы сердца.</w:t>
      </w:r>
      <w:r w:rsidRPr="001F0B69">
        <w:rPr>
          <w:rFonts w:ascii="Times New Roman" w:hAnsi="Times New Roman" w:cs="Times New Roman"/>
          <w:sz w:val="28"/>
          <w:szCs w:val="28"/>
        </w:rPr>
        <w:br/>
        <w:t>При отсутствии пульса во время перерыва массажа необходимо немедленно возобновить массаж. Длительное отсутствие пульса при появлении других признаков оживления организма (самостоятельного дыхания, сужения зрач</w:t>
      </w:r>
      <w:r>
        <w:rPr>
          <w:rFonts w:ascii="Times New Roman" w:hAnsi="Times New Roman" w:cs="Times New Roman"/>
          <w:sz w:val="28"/>
          <w:szCs w:val="28"/>
        </w:rPr>
        <w:t>-</w:t>
      </w:r>
      <w:r w:rsidRPr="001F0B69">
        <w:rPr>
          <w:rFonts w:ascii="Times New Roman" w:hAnsi="Times New Roman" w:cs="Times New Roman"/>
          <w:sz w:val="28"/>
          <w:szCs w:val="28"/>
        </w:rPr>
        <w:t>ков, попытки пострадавшего двигать руками и ногами) служит признаком фибрилляции сердца. В этом случае необходимо продолжать оказание помо</w:t>
      </w:r>
      <w:r>
        <w:rPr>
          <w:rFonts w:ascii="Times New Roman" w:hAnsi="Times New Roman" w:cs="Times New Roman"/>
          <w:sz w:val="28"/>
          <w:szCs w:val="28"/>
        </w:rPr>
        <w:t>-</w:t>
      </w:r>
      <w:r w:rsidRPr="001F0B69">
        <w:rPr>
          <w:rFonts w:ascii="Times New Roman" w:hAnsi="Times New Roman" w:cs="Times New Roman"/>
          <w:sz w:val="28"/>
          <w:szCs w:val="28"/>
        </w:rPr>
        <w:t>щи пострадавшему до прибытия врача или, в крайнем случае, до доставки пострадавшего в лечебное учреждение, где будет проведена дефибрилляция сердца.</w:t>
      </w:r>
    </w:p>
    <w:p w:rsidR="00505A77" w:rsidRDefault="00505A77" w:rsidP="00505A77">
      <w:pPr>
        <w:contextualSpacing/>
        <w:rPr>
          <w:rFonts w:ascii="Times New Roman" w:hAnsi="Times New Roman" w:cs="Times New Roman"/>
          <w:sz w:val="28"/>
          <w:szCs w:val="28"/>
        </w:rPr>
      </w:pPr>
      <w:r w:rsidRPr="001F0B69">
        <w:rPr>
          <w:rFonts w:ascii="Times New Roman" w:hAnsi="Times New Roman" w:cs="Times New Roman"/>
          <w:sz w:val="28"/>
          <w:szCs w:val="28"/>
        </w:rPr>
        <w:lastRenderedPageBreak/>
        <w:t>В пути следует беспрерывно оказывать помощь пострадавшему, проводя ис</w:t>
      </w:r>
      <w:r>
        <w:rPr>
          <w:rFonts w:ascii="Times New Roman" w:hAnsi="Times New Roman" w:cs="Times New Roman"/>
          <w:sz w:val="28"/>
          <w:szCs w:val="28"/>
        </w:rPr>
        <w:t>-</w:t>
      </w:r>
      <w:r w:rsidRPr="001F0B69">
        <w:rPr>
          <w:rFonts w:ascii="Times New Roman" w:hAnsi="Times New Roman" w:cs="Times New Roman"/>
          <w:sz w:val="28"/>
          <w:szCs w:val="28"/>
        </w:rPr>
        <w:t>кусственное дыхание и массаж сердца вплоть до момента передачи его меди</w:t>
      </w:r>
      <w:r>
        <w:rPr>
          <w:rFonts w:ascii="Times New Roman" w:hAnsi="Times New Roman" w:cs="Times New Roman"/>
          <w:sz w:val="28"/>
          <w:szCs w:val="28"/>
        </w:rPr>
        <w:t>-</w:t>
      </w:r>
      <w:r w:rsidRPr="001F0B69">
        <w:rPr>
          <w:rFonts w:ascii="Times New Roman" w:hAnsi="Times New Roman" w:cs="Times New Roman"/>
          <w:sz w:val="28"/>
          <w:szCs w:val="28"/>
        </w:rPr>
        <w:t>цинскому персоналу.</w:t>
      </w:r>
    </w:p>
    <w:p w:rsidR="008D7BCF" w:rsidRDefault="00505A77" w:rsidP="008D7BCF">
      <w:pPr>
        <w:contextualSpacing/>
        <w:jc w:val="center"/>
        <w:rPr>
          <w:rFonts w:ascii="Times New Roman" w:hAnsi="Times New Roman" w:cs="Times New Roman"/>
          <w:b/>
          <w:sz w:val="28"/>
          <w:szCs w:val="28"/>
        </w:rPr>
      </w:pPr>
      <w:r>
        <w:rPr>
          <w:rFonts w:ascii="Times New Roman" w:hAnsi="Times New Roman" w:cs="Times New Roman"/>
          <w:b/>
          <w:bCs/>
          <w:i/>
          <w:sz w:val="28"/>
          <w:szCs w:val="28"/>
        </w:rPr>
        <w:t xml:space="preserve">       </w:t>
      </w:r>
      <w:r w:rsidR="008D7BCF" w:rsidRPr="00F81F39">
        <w:rPr>
          <w:rFonts w:ascii="Times New Roman" w:hAnsi="Times New Roman" w:cs="Times New Roman"/>
          <w:b/>
          <w:sz w:val="28"/>
          <w:szCs w:val="28"/>
        </w:rPr>
        <w:t>Первая помощь при ранении.</w:t>
      </w:r>
    </w:p>
    <w:p w:rsidR="008D7BCF" w:rsidRPr="00F81F39" w:rsidRDefault="008D7BCF" w:rsidP="008D7BCF">
      <w:pPr>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81F39">
        <w:rPr>
          <w:rFonts w:ascii="Times New Roman" w:hAnsi="Times New Roman" w:cs="Times New Roman"/>
          <w:b/>
          <w:i/>
          <w:sz w:val="28"/>
          <w:szCs w:val="28"/>
        </w:rPr>
        <w:t>Виды ран</w:t>
      </w:r>
    </w:p>
    <w:p w:rsidR="008D7BCF" w:rsidRPr="00F81F39" w:rsidRDefault="008D7BCF" w:rsidP="008D7BCF">
      <w:pPr>
        <w:contextualSpacing/>
        <w:jc w:val="both"/>
        <w:rPr>
          <w:rFonts w:ascii="Times New Roman" w:hAnsi="Times New Roman" w:cs="Times New Roman"/>
          <w:sz w:val="28"/>
          <w:szCs w:val="28"/>
        </w:rPr>
      </w:pPr>
      <w:r w:rsidRPr="00D4402F">
        <w:rPr>
          <w:rFonts w:ascii="Times New Roman" w:hAnsi="Times New Roman" w:cs="Times New Roman"/>
          <w:i/>
          <w:sz w:val="28"/>
          <w:szCs w:val="28"/>
        </w:rPr>
        <w:t xml:space="preserve">      </w:t>
      </w:r>
      <w:r>
        <w:rPr>
          <w:rFonts w:ascii="Times New Roman" w:hAnsi="Times New Roman" w:cs="Times New Roman"/>
          <w:i/>
          <w:sz w:val="28"/>
          <w:szCs w:val="28"/>
          <w:u w:val="single"/>
        </w:rPr>
        <w:t xml:space="preserve"> </w:t>
      </w:r>
      <w:r w:rsidRPr="00F81F39">
        <w:rPr>
          <w:rFonts w:ascii="Times New Roman" w:hAnsi="Times New Roman" w:cs="Times New Roman"/>
          <w:sz w:val="28"/>
          <w:szCs w:val="28"/>
          <w:u w:val="single"/>
        </w:rPr>
        <w:t>Раной называется</w:t>
      </w:r>
      <w:r w:rsidRPr="00F81F39">
        <w:rPr>
          <w:rFonts w:ascii="Times New Roman" w:hAnsi="Times New Roman" w:cs="Times New Roman"/>
          <w:sz w:val="28"/>
          <w:szCs w:val="28"/>
        </w:rPr>
        <w:t xml:space="preserve"> повреждение, характеризующееся нарушением целостности кожных покровов, слизистых оболочек, а иногда и глубоких тканей и сопровождающееся болью, кровотечением и зиянием.</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Боль в момент ранения вызывается повреждением рецепторов и нервных стволов. Ее интенсивность зависит от:</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81F39">
        <w:rPr>
          <w:rFonts w:ascii="Times New Roman" w:hAnsi="Times New Roman" w:cs="Times New Roman"/>
          <w:sz w:val="28"/>
          <w:szCs w:val="28"/>
        </w:rPr>
        <w:t>количества нервных элементов в зоне поражения;</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81F39">
        <w:rPr>
          <w:rFonts w:ascii="Times New Roman" w:hAnsi="Times New Roman" w:cs="Times New Roman"/>
          <w:sz w:val="28"/>
          <w:szCs w:val="28"/>
        </w:rPr>
        <w:t>реактивности пострадавшего, его нервно-психического состояния;</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81F39">
        <w:rPr>
          <w:rFonts w:ascii="Times New Roman" w:hAnsi="Times New Roman" w:cs="Times New Roman"/>
          <w:sz w:val="28"/>
          <w:szCs w:val="28"/>
        </w:rPr>
        <w:t>характера ранящего оружия и быстроты нанесения травмы (чем острее оружие, тем меньшее количество клеток и нервных элементов подвергается разрушению, а следовательно, и боль меньше; чем быстрее наносится травма, тем меньше болевых ощущений).</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Кровотечение зависит от характера и количества разрушенных при ранении сосудов. Наиболее интенсивное кровотечение бывает при разрушении крупных артериальных стволов.</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b/>
          <w:i/>
          <w:sz w:val="28"/>
          <w:szCs w:val="28"/>
        </w:rPr>
        <w:t>Огнестрельная рана</w:t>
      </w:r>
      <w:r>
        <w:rPr>
          <w:rFonts w:ascii="Times New Roman" w:hAnsi="Times New Roman" w:cs="Times New Roman"/>
          <w:b/>
          <w:i/>
          <w:sz w:val="28"/>
          <w:szCs w:val="28"/>
        </w:rPr>
        <w:t xml:space="preserve"> </w:t>
      </w:r>
      <w:r w:rsidRPr="00F81F39">
        <w:rPr>
          <w:rFonts w:ascii="Times New Roman" w:hAnsi="Times New Roman" w:cs="Times New Roman"/>
          <w:sz w:val="28"/>
          <w:szCs w:val="28"/>
        </w:rPr>
        <w:t>возникают в результате пулевого или осколочного ранения и могут быть сквозными, когда имеются входное и выходное раневые отверстия; слепыми, когда пуля или осколок застревают в тканях; и касательными, при которых пуля или осколок, пролетая по касательной, повреждает кожу и мягкие ткани, не застревая в них. В мирное время часто встречаются дробовые ранения являющиеся результатом случайного выстрела на охоте, неосторожного обращения с оружием, реже вследствие преступных действий. При дробовом ранении, нанесенном с близкого расстояния, образуется большая рваная рана, края которой имбибированы порохом и дробью.</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b/>
          <w:i/>
          <w:sz w:val="28"/>
          <w:szCs w:val="28"/>
        </w:rPr>
        <w:t>Резаная рана</w:t>
      </w:r>
      <w:r w:rsidRPr="00F81F39">
        <w:rPr>
          <w:rFonts w:ascii="Times New Roman" w:hAnsi="Times New Roman" w:cs="Times New Roman"/>
          <w:sz w:val="28"/>
          <w:szCs w:val="28"/>
        </w:rPr>
        <w:t>— результат воздействия острого режущего орудия (нож, стекло, металлическая стружка). Они имеют ровные края и малую зону поражения, но сильно кровоточат.</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b/>
          <w:i/>
          <w:sz w:val="28"/>
          <w:szCs w:val="28"/>
        </w:rPr>
        <w:t>Колотая рана</w:t>
      </w:r>
      <w:r>
        <w:rPr>
          <w:rFonts w:ascii="Times New Roman" w:hAnsi="Times New Roman" w:cs="Times New Roman"/>
          <w:b/>
          <w:i/>
          <w:sz w:val="28"/>
          <w:szCs w:val="28"/>
        </w:rPr>
        <w:t xml:space="preserve"> </w:t>
      </w:r>
      <w:r w:rsidRPr="00F81F39">
        <w:rPr>
          <w:rFonts w:ascii="Times New Roman" w:hAnsi="Times New Roman" w:cs="Times New Roman"/>
          <w:sz w:val="28"/>
          <w:szCs w:val="28"/>
        </w:rPr>
        <w:t>нанос</w:t>
      </w:r>
      <w:r>
        <w:rPr>
          <w:rFonts w:ascii="Times New Roman" w:hAnsi="Times New Roman" w:cs="Times New Roman"/>
          <w:sz w:val="28"/>
          <w:szCs w:val="28"/>
        </w:rPr>
        <w:t>ится</w:t>
      </w:r>
      <w:r w:rsidRPr="00F81F39">
        <w:rPr>
          <w:rFonts w:ascii="Times New Roman" w:hAnsi="Times New Roman" w:cs="Times New Roman"/>
          <w:sz w:val="28"/>
          <w:szCs w:val="28"/>
        </w:rPr>
        <w:t>колюшим оружием (штык, шило, игла и др.). При небольшой зоне повреждения кожи или слизистой они могу</w:t>
      </w:r>
      <w:r>
        <w:rPr>
          <w:rFonts w:ascii="Times New Roman" w:hAnsi="Times New Roman" w:cs="Times New Roman"/>
          <w:sz w:val="28"/>
          <w:szCs w:val="28"/>
        </w:rPr>
        <w:t>т</w:t>
      </w:r>
      <w:r w:rsidRPr="00F81F39">
        <w:rPr>
          <w:rFonts w:ascii="Times New Roman" w:hAnsi="Times New Roman" w:cs="Times New Roman"/>
          <w:sz w:val="28"/>
          <w:szCs w:val="28"/>
        </w:rPr>
        <w:t xml:space="preserve"> быть значительной глубины и представляют большую опасность в связи с возможностью поражения внутренних органов и заноса в них инфекции. При проникающих ранениях груди возможно повреждение внутренних органов грудной клетки, что приводит к нарушению сердечной деятельности, кровохарканью и кровотечению через ротовую и носовую полости. </w:t>
      </w:r>
      <w:r w:rsidRPr="00F81F39">
        <w:rPr>
          <w:rFonts w:ascii="Times New Roman" w:hAnsi="Times New Roman" w:cs="Times New Roman"/>
          <w:sz w:val="28"/>
          <w:szCs w:val="28"/>
        </w:rPr>
        <w:lastRenderedPageBreak/>
        <w:t>Проникающие ранения живота могут быть с повреждением и без повреждения внутренних органов: печени, желудка, кишечника, почек и др., с их выпадением или без выпадения из брюшной полости. Особенно опасны для жизни пострадавших одновременные повреждения внутренних органов грудной клетки и брюшной полости.</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b/>
          <w:i/>
          <w:sz w:val="28"/>
          <w:szCs w:val="28"/>
        </w:rPr>
        <w:t>Рубленая рана</w:t>
      </w:r>
      <w:r w:rsidRPr="00F81F39">
        <w:rPr>
          <w:rFonts w:ascii="Times New Roman" w:hAnsi="Times New Roman" w:cs="Times New Roman"/>
          <w:sz w:val="28"/>
          <w:szCs w:val="28"/>
        </w:rPr>
        <w:t xml:space="preserve"> нанос</w:t>
      </w:r>
      <w:r>
        <w:rPr>
          <w:rFonts w:ascii="Times New Roman" w:hAnsi="Times New Roman" w:cs="Times New Roman"/>
          <w:sz w:val="28"/>
          <w:szCs w:val="28"/>
        </w:rPr>
        <w:t>ится</w:t>
      </w:r>
      <w:r w:rsidRPr="00F81F39">
        <w:rPr>
          <w:rFonts w:ascii="Times New Roman" w:hAnsi="Times New Roman" w:cs="Times New Roman"/>
          <w:sz w:val="28"/>
          <w:szCs w:val="28"/>
        </w:rPr>
        <w:t xml:space="preserve"> тяжелым острым предметом (шашка, топор и др.). Они имеют неодинаковую глубину и сопровождаются ушибом и размозжением мягких тканей.</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b/>
          <w:i/>
          <w:sz w:val="28"/>
          <w:szCs w:val="28"/>
        </w:rPr>
        <w:t>Ушибленные, размозженные и рваные раны</w:t>
      </w:r>
      <w:r w:rsidRPr="00F81F39">
        <w:rPr>
          <w:rFonts w:ascii="Times New Roman" w:hAnsi="Times New Roman" w:cs="Times New Roman"/>
          <w:sz w:val="28"/>
          <w:szCs w:val="28"/>
        </w:rPr>
        <w:t xml:space="preserve"> являются следствием воздействия тупого предмета. Они характеризуются неровными краями и пропитаны кровью и омертвленными тканями на значительном протяжении. В них часто создаются благоприятные условия для развития инфекции.</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b/>
          <w:i/>
          <w:sz w:val="28"/>
          <w:szCs w:val="28"/>
        </w:rPr>
        <w:t>Укушенная рана</w:t>
      </w:r>
      <w:r w:rsidRPr="00F81F39">
        <w:rPr>
          <w:rFonts w:ascii="Times New Roman" w:hAnsi="Times New Roman" w:cs="Times New Roman"/>
          <w:sz w:val="28"/>
          <w:szCs w:val="28"/>
        </w:rPr>
        <w:t xml:space="preserve"> нанос</w:t>
      </w:r>
      <w:r>
        <w:rPr>
          <w:rFonts w:ascii="Times New Roman" w:hAnsi="Times New Roman" w:cs="Times New Roman"/>
          <w:sz w:val="28"/>
          <w:szCs w:val="28"/>
        </w:rPr>
        <w:t>ится</w:t>
      </w:r>
      <w:r w:rsidRPr="00F81F39">
        <w:rPr>
          <w:rFonts w:ascii="Times New Roman" w:hAnsi="Times New Roman" w:cs="Times New Roman"/>
          <w:sz w:val="28"/>
          <w:szCs w:val="28"/>
        </w:rPr>
        <w:t xml:space="preserve"> чаше всего собак</w:t>
      </w:r>
      <w:r>
        <w:rPr>
          <w:rFonts w:ascii="Times New Roman" w:hAnsi="Times New Roman" w:cs="Times New Roman"/>
          <w:sz w:val="28"/>
          <w:szCs w:val="28"/>
        </w:rPr>
        <w:t>ами</w:t>
      </w:r>
      <w:r w:rsidRPr="00F81F39">
        <w:rPr>
          <w:rFonts w:ascii="Times New Roman" w:hAnsi="Times New Roman" w:cs="Times New Roman"/>
          <w:sz w:val="28"/>
          <w:szCs w:val="28"/>
        </w:rPr>
        <w:t>, редко дики</w:t>
      </w:r>
      <w:r>
        <w:rPr>
          <w:rFonts w:ascii="Times New Roman" w:hAnsi="Times New Roman" w:cs="Times New Roman"/>
          <w:sz w:val="28"/>
          <w:szCs w:val="28"/>
        </w:rPr>
        <w:t>ми</w:t>
      </w:r>
      <w:r w:rsidRPr="00F81F39">
        <w:rPr>
          <w:rFonts w:ascii="Times New Roman" w:hAnsi="Times New Roman" w:cs="Times New Roman"/>
          <w:sz w:val="28"/>
          <w:szCs w:val="28"/>
        </w:rPr>
        <w:t xml:space="preserve"> животны</w:t>
      </w:r>
      <w:r>
        <w:rPr>
          <w:rFonts w:ascii="Times New Roman" w:hAnsi="Times New Roman" w:cs="Times New Roman"/>
          <w:sz w:val="28"/>
          <w:szCs w:val="28"/>
        </w:rPr>
        <w:t>ми</w:t>
      </w:r>
      <w:r w:rsidRPr="00F81F39">
        <w:rPr>
          <w:rFonts w:ascii="Times New Roman" w:hAnsi="Times New Roman" w:cs="Times New Roman"/>
          <w:sz w:val="28"/>
          <w:szCs w:val="28"/>
        </w:rPr>
        <w:t>. Раны неправильной формы, загрязнены слюной животных. Течение этих ран осложняется развитием острой инфекции. Особенно опасны раны после укусов бешенных животных.</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44F8A">
        <w:rPr>
          <w:rFonts w:ascii="Times New Roman" w:hAnsi="Times New Roman" w:cs="Times New Roman"/>
          <w:sz w:val="28"/>
          <w:szCs w:val="28"/>
          <w:u w:val="single"/>
        </w:rPr>
        <w:t>Раны могут быть поверхностными или глубокими</w:t>
      </w:r>
      <w:r w:rsidRPr="00F81F39">
        <w:rPr>
          <w:rFonts w:ascii="Times New Roman" w:hAnsi="Times New Roman" w:cs="Times New Roman"/>
          <w:sz w:val="28"/>
          <w:szCs w:val="28"/>
        </w:rPr>
        <w:t>, которые, в свою очередь, могут быть непроникающими и проникающими в полость черепа, грудной клетки, брюшную полость. Проникающие ранения особенно опасны.</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Если кровь пропитывает ткани неравномерно, то вследствие раздвигания их образуется ограниченная полость, наполненная кров</w:t>
      </w:r>
      <w:r>
        <w:rPr>
          <w:rFonts w:ascii="Times New Roman" w:hAnsi="Times New Roman" w:cs="Times New Roman"/>
          <w:sz w:val="28"/>
          <w:szCs w:val="28"/>
        </w:rPr>
        <w:t>ью</w:t>
      </w:r>
      <w:r w:rsidRPr="00F81F39">
        <w:rPr>
          <w:rFonts w:ascii="Times New Roman" w:hAnsi="Times New Roman" w:cs="Times New Roman"/>
          <w:sz w:val="28"/>
          <w:szCs w:val="28"/>
        </w:rPr>
        <w:t xml:space="preserve">, </w:t>
      </w:r>
      <w:r w:rsidRPr="00944F8A">
        <w:rPr>
          <w:rFonts w:ascii="Times New Roman" w:hAnsi="Times New Roman" w:cs="Times New Roman"/>
          <w:sz w:val="28"/>
          <w:szCs w:val="28"/>
          <w:u w:val="single"/>
        </w:rPr>
        <w:t>называемая гематомой</w:t>
      </w:r>
      <w:r w:rsidRPr="00F81F39">
        <w:rPr>
          <w:rFonts w:ascii="Times New Roman" w:hAnsi="Times New Roman" w:cs="Times New Roman"/>
          <w:sz w:val="28"/>
          <w:szCs w:val="28"/>
        </w:rPr>
        <w:t>.</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sz w:val="28"/>
          <w:szCs w:val="28"/>
          <w:u w:val="single"/>
        </w:rPr>
        <w:t>Все раны считаются первично зараженными</w:t>
      </w:r>
      <w:r w:rsidRPr="00F81F39">
        <w:rPr>
          <w:rFonts w:ascii="Times New Roman" w:hAnsi="Times New Roman" w:cs="Times New Roman"/>
          <w:sz w:val="28"/>
          <w:szCs w:val="28"/>
        </w:rPr>
        <w:t>. Микробы могут попасть в рану вместе с ранящим предметом, землей, кусками одежды, воздухом, а также при прикосновении к ране руками. При этом попавшие в рану микробы могут вызвать ее нагноение. Мерой профилактики заражения ран является наиболее раннее наложение на нее асептической повязки, предупреждающей дальнейшее поступление в рану микробов.</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Другим опасным осложнением ран является их заражение возбудителем столбняка. Поэтому с целью его профилактики при всех ранениях, сопровождающихся загрязнением, раненому вводят очищенный противостолбнячный анатоксин или противостолбнячную сыворотку.</w:t>
      </w:r>
    </w:p>
    <w:p w:rsidR="008D7BCF" w:rsidRPr="00944F8A" w:rsidRDefault="008D7BCF" w:rsidP="008D7BCF">
      <w:pPr>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944F8A">
        <w:rPr>
          <w:rFonts w:ascii="Times New Roman" w:hAnsi="Times New Roman" w:cs="Times New Roman"/>
          <w:b/>
          <w:i/>
          <w:sz w:val="28"/>
          <w:szCs w:val="28"/>
        </w:rPr>
        <w:t>Кровотечение, его видны</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Б</w:t>
      </w:r>
      <w:r w:rsidRPr="00F81F39">
        <w:rPr>
          <w:rFonts w:ascii="Times New Roman" w:hAnsi="Times New Roman" w:cs="Times New Roman"/>
          <w:sz w:val="28"/>
          <w:szCs w:val="28"/>
        </w:rPr>
        <w:t>ольшинство ран сопровождается опасным для жизни пострадавшего осложнением в виде кровотечения. Под кровотечением понимается выхождение крови из поврежденных кровеносных сосудов. Кровотечение может быть первичным, если возникает сразу же после повреждения сосудов, и вторичным, если появляется спустя некоторое время.</w:t>
      </w:r>
    </w:p>
    <w:p w:rsidR="008D7BCF" w:rsidRPr="00944F8A" w:rsidRDefault="008D7BCF" w:rsidP="008D7BCF">
      <w:pPr>
        <w:contextualSpacing/>
        <w:jc w:val="both"/>
        <w:rPr>
          <w:rFonts w:ascii="Times New Roman" w:hAnsi="Times New Roman" w:cs="Times New Roman"/>
          <w:sz w:val="28"/>
          <w:szCs w:val="28"/>
          <w:u w:val="single"/>
        </w:rPr>
      </w:pPr>
      <w:r w:rsidRPr="00944F8A">
        <w:rPr>
          <w:rFonts w:ascii="Times New Roman" w:hAnsi="Times New Roman" w:cs="Times New Roman"/>
          <w:sz w:val="28"/>
          <w:szCs w:val="28"/>
          <w:u w:val="single"/>
        </w:rPr>
        <w:lastRenderedPageBreak/>
        <w:t>В зависимости от характера поврежденных сосудов различают артериальные, венозные, капиллярные и паренхиматозные кровотечения.</w:t>
      </w:r>
    </w:p>
    <w:p w:rsidR="008D7BCF"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 xml:space="preserve">Наиболее опасно </w:t>
      </w:r>
      <w:r w:rsidRPr="00944F8A">
        <w:rPr>
          <w:rFonts w:ascii="Times New Roman" w:hAnsi="Times New Roman" w:cs="Times New Roman"/>
          <w:b/>
          <w:i/>
          <w:sz w:val="28"/>
          <w:szCs w:val="28"/>
        </w:rPr>
        <w:t>артериальное кровотечение</w:t>
      </w:r>
      <w:r w:rsidRPr="00F81F39">
        <w:rPr>
          <w:rFonts w:ascii="Times New Roman" w:hAnsi="Times New Roman" w:cs="Times New Roman"/>
          <w:sz w:val="28"/>
          <w:szCs w:val="28"/>
        </w:rPr>
        <w:t xml:space="preserve">, при котором за короткий срок из организма может излиться значительное количество крови. Признаками артериального кровотечения является алая окраска крови, ее вытекание пульсирующей струей. Венозное кровотечение, в отличие от артериального, характеризуется непрерывным вытеканием крови без явной струи. При этом кровь имеет более темный цвет. </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b/>
          <w:i/>
          <w:sz w:val="28"/>
          <w:szCs w:val="28"/>
        </w:rPr>
        <w:t>Капиллярное кровотечение</w:t>
      </w:r>
      <w:r w:rsidRPr="00F81F39">
        <w:rPr>
          <w:rFonts w:ascii="Times New Roman" w:hAnsi="Times New Roman" w:cs="Times New Roman"/>
          <w:sz w:val="28"/>
          <w:szCs w:val="28"/>
        </w:rPr>
        <w:t xml:space="preserve"> возникает при повреждении мелких сосудов кожи, подкожной клетчатки и мышц. При капиллярном кровотечении кровоточит вся поверхность раны. Всегда опасно для жизни паренхиматозное кровотечение, которое возникает при повреждении внутренних органов: печени, селезенки, почек, легких.</w:t>
      </w:r>
    </w:p>
    <w:p w:rsidR="008D7BCF"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sz w:val="28"/>
          <w:szCs w:val="28"/>
          <w:u w:val="single"/>
        </w:rPr>
        <w:t>Кровотечения могут быть наружные и внутренние</w:t>
      </w:r>
      <w:r w:rsidRPr="00F81F39">
        <w:rPr>
          <w:rFonts w:ascii="Times New Roman" w:hAnsi="Times New Roman" w:cs="Times New Roman"/>
          <w:sz w:val="28"/>
          <w:szCs w:val="28"/>
        </w:rPr>
        <w:t xml:space="preserve">. </w:t>
      </w:r>
    </w:p>
    <w:p w:rsidR="008D7BCF"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 xml:space="preserve">При </w:t>
      </w:r>
      <w:r w:rsidRPr="00944F8A">
        <w:rPr>
          <w:rFonts w:ascii="Times New Roman" w:hAnsi="Times New Roman" w:cs="Times New Roman"/>
          <w:b/>
          <w:i/>
          <w:sz w:val="28"/>
          <w:szCs w:val="28"/>
        </w:rPr>
        <w:t>наружном кровотечении кровь вытекает через рану кожных покровов и</w:t>
      </w:r>
      <w:r w:rsidRPr="00F81F39">
        <w:rPr>
          <w:rFonts w:ascii="Times New Roman" w:hAnsi="Times New Roman" w:cs="Times New Roman"/>
          <w:sz w:val="28"/>
          <w:szCs w:val="28"/>
        </w:rPr>
        <w:t xml:space="preserve"> видимых слизистых оболочек или из полостей. </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 xml:space="preserve">При </w:t>
      </w:r>
      <w:r w:rsidRPr="00944F8A">
        <w:rPr>
          <w:rFonts w:ascii="Times New Roman" w:hAnsi="Times New Roman" w:cs="Times New Roman"/>
          <w:b/>
          <w:i/>
          <w:sz w:val="28"/>
          <w:szCs w:val="28"/>
        </w:rPr>
        <w:t>внутреннем кровотечении</w:t>
      </w:r>
      <w:r w:rsidRPr="00F81F39">
        <w:rPr>
          <w:rFonts w:ascii="Times New Roman" w:hAnsi="Times New Roman" w:cs="Times New Roman"/>
          <w:sz w:val="28"/>
          <w:szCs w:val="28"/>
        </w:rPr>
        <w:t xml:space="preserve"> кровь изливается в ткани, орган или полости, что носит название кровоизлияний. При кровоизлиянии в ткани кровь пропитывает их, образуя припухлость, называемую инфильтратом или кровоподтеком. Если кровь пропитывает ткани неравномерно и вследствие раздвигания их образуется ограниченная полость, наполненная кровью, ее называют гематомой. Острая потеря 1-2 л крови может привести к смерти.</w:t>
      </w:r>
    </w:p>
    <w:p w:rsidR="008D7BCF" w:rsidRPr="00F81F39"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Одним из опасных осложнений ран является болевой шок, сопровождающийся нарушением функций жизненно важных органов. Для профилактики шока раненому вводят шприц-тюбиком противоболевое средство, а при его отсутствии, в случае если нет проникающего ранения живота, дают алкоголь, горячий чай, кофе.</w:t>
      </w:r>
    </w:p>
    <w:p w:rsidR="008D7BCF" w:rsidRDefault="008D7BCF" w:rsidP="008D7BCF">
      <w:pPr>
        <w:contextualSpacing/>
        <w:jc w:val="both"/>
        <w:rPr>
          <w:rFonts w:ascii="Times New Roman" w:hAnsi="Times New Roman" w:cs="Times New Roman"/>
          <w:sz w:val="28"/>
          <w:szCs w:val="28"/>
        </w:rPr>
      </w:pPr>
    </w:p>
    <w:p w:rsidR="008D7BCF" w:rsidRPr="00316B85" w:rsidRDefault="008D7BCF" w:rsidP="008D7BCF">
      <w:pPr>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316B85">
        <w:rPr>
          <w:rFonts w:ascii="Times New Roman" w:hAnsi="Times New Roman" w:cs="Times New Roman"/>
          <w:b/>
          <w:i/>
          <w:sz w:val="28"/>
          <w:szCs w:val="28"/>
        </w:rPr>
        <w:t xml:space="preserve"> Остановка кровотечения.</w:t>
      </w:r>
    </w:p>
    <w:p w:rsidR="008D7BCF" w:rsidRPr="00F81F39"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44F8A">
        <w:rPr>
          <w:rFonts w:ascii="Times New Roman" w:hAnsi="Times New Roman" w:cs="Times New Roman"/>
          <w:sz w:val="28"/>
          <w:szCs w:val="28"/>
          <w:u w:val="single"/>
        </w:rPr>
        <w:t>Прежде чем приступить к обработке раны, ее нужно обнажить</w:t>
      </w:r>
      <w:r w:rsidRPr="00F81F39">
        <w:rPr>
          <w:rFonts w:ascii="Times New Roman" w:hAnsi="Times New Roman" w:cs="Times New Roman"/>
          <w:sz w:val="28"/>
          <w:szCs w:val="28"/>
        </w:rPr>
        <w:t>. При этом верхнюю одежду в зависимости от характера раны, погодных и местных условий или снимают, или разрезают. Сначала снимают одежду со здоровой стороны, а затем — с пораженной. В холодное время года во избежание охлаждения, а также в экстренных случаях при оказании первой помощи пораженным, находящимся в тяжелом состоянии одежду разрезают в области раны. Нельзя отрывать от раны прилипшую одежду; ее надо осторожно обстричь ножницами.</w:t>
      </w:r>
    </w:p>
    <w:p w:rsidR="008D7BCF" w:rsidRPr="00F81F39" w:rsidRDefault="008D7BCF" w:rsidP="008D7BCF">
      <w:pPr>
        <w:contextualSpacing/>
        <w:jc w:val="both"/>
        <w:rPr>
          <w:rFonts w:ascii="Times New Roman" w:hAnsi="Times New Roman" w:cs="Times New Roman"/>
          <w:sz w:val="28"/>
          <w:szCs w:val="28"/>
        </w:rPr>
      </w:pPr>
      <w:r w:rsidRPr="00944F8A">
        <w:rPr>
          <w:rFonts w:ascii="Times New Roman" w:hAnsi="Times New Roman" w:cs="Times New Roman"/>
          <w:sz w:val="28"/>
          <w:szCs w:val="28"/>
          <w:u w:val="single"/>
        </w:rPr>
        <w:t>Для остановки кровотечения используют</w:t>
      </w:r>
      <w:r w:rsidRPr="00F81F39">
        <w:rPr>
          <w:rFonts w:ascii="Times New Roman" w:hAnsi="Times New Roman" w:cs="Times New Roman"/>
          <w:sz w:val="28"/>
          <w:szCs w:val="28"/>
        </w:rPr>
        <w:t xml:space="preserve"> прижатие пальцем кровоточащего сосуда к кости выше места ранения</w:t>
      </w:r>
      <w:r>
        <w:rPr>
          <w:rFonts w:ascii="Times New Roman" w:hAnsi="Times New Roman" w:cs="Times New Roman"/>
          <w:sz w:val="28"/>
          <w:szCs w:val="28"/>
        </w:rPr>
        <w:t>,</w:t>
      </w:r>
      <w:r w:rsidRPr="00F81F39">
        <w:rPr>
          <w:rFonts w:ascii="Times New Roman" w:hAnsi="Times New Roman" w:cs="Times New Roman"/>
          <w:sz w:val="28"/>
          <w:szCs w:val="28"/>
        </w:rPr>
        <w:t xml:space="preserve"> придание поврежденной части тела </w:t>
      </w:r>
      <w:r w:rsidRPr="00F81F39">
        <w:rPr>
          <w:rFonts w:ascii="Times New Roman" w:hAnsi="Times New Roman" w:cs="Times New Roman"/>
          <w:sz w:val="28"/>
          <w:szCs w:val="28"/>
        </w:rPr>
        <w:lastRenderedPageBreak/>
        <w:t>возвышенного положения, максимальное сгибание конечности в суставе, наложение жгута или закрутки и тампонаду.</w:t>
      </w:r>
    </w:p>
    <w:p w:rsidR="008D7BCF" w:rsidRDefault="008D7BCF" w:rsidP="008D7BCF">
      <w:pPr>
        <w:contextualSpacing/>
        <w:jc w:val="both"/>
        <w:rPr>
          <w:rFonts w:ascii="Times New Roman" w:hAnsi="Times New Roman" w:cs="Times New Roman"/>
          <w:sz w:val="28"/>
          <w:szCs w:val="28"/>
        </w:rPr>
      </w:pPr>
      <w:r w:rsidRPr="00F81F39">
        <w:rPr>
          <w:rFonts w:ascii="Times New Roman" w:hAnsi="Times New Roman" w:cs="Times New Roman"/>
          <w:sz w:val="28"/>
          <w:szCs w:val="28"/>
        </w:rPr>
        <w:t>Способ пальцевого прижатия кровоточащего сосуда к кости применяется на короткое время, необходимое для приготовления жгута или давящей повязки. Кровотечение из сосудов нижней части лица останавливается прижатием челюстной артерии к краю нижней челюсти. Кровотечение из раны виска и лба останавливается прижатием артерии впереди уха. Кровотечение из крупных ран головы и шеи можно остановить прижатием сонной артерии к шейным позвонкам. Кровотечение из ран на предплечье останавливается прижатием плечевой артерии посредине плеча. Кровотечение из ран кисти и пальцев рук останавливается прижатием двух артерий в нижней трети предплечья у кисти. Кровотечение из ран нижних конечностей останавливается прижатием бедренной артерии к костям таза. Кровотечение из ран на стопе можно остановить прижатием артерии, проходящей по тыльной части стопы.</w:t>
      </w:r>
    </w:p>
    <w:p w:rsidR="008D7BCF" w:rsidRPr="00C849C4" w:rsidRDefault="008D7BCF" w:rsidP="008D7BCF">
      <w:pPr>
        <w:contextualSpacing/>
        <w:jc w:val="both"/>
        <w:rPr>
          <w:rFonts w:ascii="Times New Roman" w:hAnsi="Times New Roman" w:cs="Times New Roman"/>
          <w:sz w:val="28"/>
          <w:szCs w:val="28"/>
        </w:rPr>
      </w:pPr>
      <w:r w:rsidRPr="00C849C4">
        <w:rPr>
          <w:rFonts w:ascii="Times New Roman" w:hAnsi="Times New Roman" w:cs="Times New Roman"/>
          <w:sz w:val="28"/>
          <w:szCs w:val="28"/>
        </w:rPr>
        <w:t>На мелкие кровоточащие артерии и вены накладывается давящая повязка: рана накрывается несколькими слоями стерильной марли, бинта или подушечки из индивидуального перевязочного пакета. Поверх стерильной марли кладется слой ваты и накладывается круговая повязка, причем перевязочный материал, плотно прижатый к ране, сдавливает кровеносные сосуды и способствует остановке кровотечения. Давящая повязка успешно останавливает венозное и капиллярное кровотечение.</w:t>
      </w:r>
    </w:p>
    <w:p w:rsidR="008D7BCF"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8040B">
        <w:rPr>
          <w:rFonts w:ascii="Times New Roman" w:hAnsi="Times New Roman" w:cs="Times New Roman"/>
          <w:sz w:val="28"/>
          <w:szCs w:val="28"/>
        </w:rPr>
        <w:t>Однако при сильном кровотечении следует наложить выше раны жгут или закрутку из подручных материалов (ремень, носовой платок, косынка. Жгут накладывается следующим образом. Часть конечности, где будет лежать жгут, обертывают полотенцем или несколькими слоями бинта (подкладка). Затем поврежденную конечность приподнимают, жгут растягивают, делают 2-3 оборота вокруг конечности, чтобы несколько сдавить мягкие ткани, и закрепляют концы жгута с помощью цепочки и крючка или завязывают узлом. Правильность наложения жгута проверяется прекращением кровотечений из раны и исчезновением пульса на периферии конечности. Затягивайте жгут до остановки кровотечения. Через каждые 20-30 мин расслабляйте жгут на несколько секунд, чтобы стекла кровь и затягивайте снова. Всего можно держать затянутый жгут не более 1,5-2 часов. При этом раненую конечность следует держать приподнятой. Чтобы контролировать длительность наложения жгута, своевременно его снять или произвести ослабление, под жгут или к одежде пострадавшего прикрепляют записку с указанием даты и времени (час и минуты) наложения жгута.</w:t>
      </w:r>
    </w:p>
    <w:p w:rsidR="008D7BCF" w:rsidRPr="0078040B" w:rsidRDefault="008D7BCF" w:rsidP="008D7BCF">
      <w:pPr>
        <w:contextualSpacing/>
        <w:jc w:val="both"/>
        <w:rPr>
          <w:rFonts w:ascii="Times New Roman" w:hAnsi="Times New Roman" w:cs="Times New Roman"/>
          <w:sz w:val="28"/>
          <w:szCs w:val="28"/>
        </w:rPr>
      </w:pPr>
    </w:p>
    <w:p w:rsidR="008D7BCF" w:rsidRDefault="008D7BCF" w:rsidP="008D7BCF">
      <w:pPr>
        <w:contextualSpacing/>
        <w:jc w:val="both"/>
        <w:rPr>
          <w:rFonts w:ascii="Times New Roman" w:hAnsi="Times New Roman" w:cs="Times New Roman"/>
          <w:sz w:val="28"/>
          <w:szCs w:val="28"/>
        </w:rPr>
      </w:pPr>
    </w:p>
    <w:p w:rsidR="008D7BCF" w:rsidRPr="009A2170" w:rsidRDefault="008D7BCF" w:rsidP="008D7BCF">
      <w:pPr>
        <w:contextualSpacing/>
        <w:jc w:val="both"/>
        <w:rPr>
          <w:rFonts w:ascii="Times New Roman" w:hAnsi="Times New Roman" w:cs="Times New Roman"/>
          <w:sz w:val="28"/>
          <w:szCs w:val="28"/>
        </w:rPr>
      </w:pPr>
      <w:r w:rsidRPr="009A2170">
        <w:rPr>
          <w:rFonts w:ascii="Times New Roman" w:hAnsi="Times New Roman" w:cs="Times New Roman"/>
          <w:sz w:val="28"/>
          <w:szCs w:val="28"/>
        </w:rPr>
        <w:t>При наложении жгута нередко допускают серьезные ошибки:</w:t>
      </w:r>
    </w:p>
    <w:p w:rsidR="008D7BCF" w:rsidRPr="009A2170" w:rsidRDefault="008D7BCF" w:rsidP="008D7BCF">
      <w:pPr>
        <w:numPr>
          <w:ilvl w:val="0"/>
          <w:numId w:val="1"/>
        </w:numPr>
        <w:contextualSpacing/>
        <w:jc w:val="both"/>
        <w:rPr>
          <w:rFonts w:ascii="Times New Roman" w:hAnsi="Times New Roman" w:cs="Times New Roman"/>
          <w:sz w:val="28"/>
          <w:szCs w:val="28"/>
        </w:rPr>
      </w:pPr>
      <w:r w:rsidRPr="009A2170">
        <w:rPr>
          <w:rFonts w:ascii="Times New Roman" w:hAnsi="Times New Roman" w:cs="Times New Roman"/>
          <w:sz w:val="28"/>
          <w:szCs w:val="28"/>
        </w:rPr>
        <w:t>накладывают жгут без достаточных показаний — его следует применять лишь в случаях сильного артериального кровотечения, которое невозможно остановить другими способами;</w:t>
      </w:r>
    </w:p>
    <w:p w:rsidR="008D7BCF" w:rsidRPr="009A2170" w:rsidRDefault="008D7BCF" w:rsidP="008D7BCF">
      <w:pPr>
        <w:numPr>
          <w:ilvl w:val="0"/>
          <w:numId w:val="1"/>
        </w:numPr>
        <w:contextualSpacing/>
        <w:jc w:val="both"/>
        <w:rPr>
          <w:rFonts w:ascii="Times New Roman" w:hAnsi="Times New Roman" w:cs="Times New Roman"/>
          <w:sz w:val="28"/>
          <w:szCs w:val="28"/>
        </w:rPr>
      </w:pPr>
      <w:r w:rsidRPr="009A2170">
        <w:rPr>
          <w:rFonts w:ascii="Times New Roman" w:hAnsi="Times New Roman" w:cs="Times New Roman"/>
          <w:sz w:val="28"/>
          <w:szCs w:val="28"/>
        </w:rPr>
        <w:t>жгут накладывают на обнаженную кожу, что может вызвать ее ущемление и даже омертвение;</w:t>
      </w:r>
    </w:p>
    <w:p w:rsidR="008D7BCF" w:rsidRPr="009A2170" w:rsidRDefault="008D7BCF" w:rsidP="008D7BCF">
      <w:pPr>
        <w:numPr>
          <w:ilvl w:val="0"/>
          <w:numId w:val="1"/>
        </w:numPr>
        <w:contextualSpacing/>
        <w:jc w:val="both"/>
        <w:rPr>
          <w:rFonts w:ascii="Times New Roman" w:hAnsi="Times New Roman" w:cs="Times New Roman"/>
          <w:sz w:val="28"/>
          <w:szCs w:val="28"/>
        </w:rPr>
      </w:pPr>
      <w:r w:rsidRPr="009A2170">
        <w:rPr>
          <w:rFonts w:ascii="Times New Roman" w:hAnsi="Times New Roman" w:cs="Times New Roman"/>
          <w:sz w:val="28"/>
          <w:szCs w:val="28"/>
        </w:rPr>
        <w:t>неправильно выбирают места для наложения жгута — его надо накладывать выше (нейтральнее) места кровотечения;</w:t>
      </w:r>
    </w:p>
    <w:p w:rsidR="008D7BCF" w:rsidRDefault="008D7BCF" w:rsidP="008D7BCF">
      <w:pPr>
        <w:numPr>
          <w:ilvl w:val="0"/>
          <w:numId w:val="1"/>
        </w:numPr>
        <w:contextualSpacing/>
        <w:jc w:val="both"/>
        <w:rPr>
          <w:rFonts w:ascii="Times New Roman" w:hAnsi="Times New Roman" w:cs="Times New Roman"/>
          <w:sz w:val="28"/>
          <w:szCs w:val="28"/>
        </w:rPr>
      </w:pPr>
      <w:r w:rsidRPr="009A2170">
        <w:rPr>
          <w:rFonts w:ascii="Times New Roman" w:hAnsi="Times New Roman" w:cs="Times New Roman"/>
          <w:sz w:val="28"/>
          <w:szCs w:val="28"/>
        </w:rPr>
        <w:t>неправильно затягивают жгут (слабое затягивание усиливает кровотечение, а очень сильное — сдавливает нервы).</w:t>
      </w:r>
    </w:p>
    <w:p w:rsidR="008D7BCF" w:rsidRDefault="008D7BCF" w:rsidP="008D7BCF">
      <w:pPr>
        <w:contextualSpacing/>
        <w:jc w:val="both"/>
        <w:rPr>
          <w:rFonts w:ascii="Times New Roman" w:hAnsi="Times New Roman" w:cs="Times New Roman"/>
          <w:sz w:val="28"/>
          <w:szCs w:val="28"/>
        </w:rPr>
      </w:pPr>
    </w:p>
    <w:p w:rsidR="008D7BCF" w:rsidRDefault="008D7BCF" w:rsidP="008D7BCF">
      <w:pPr>
        <w:contextualSpacing/>
        <w:jc w:val="both"/>
        <w:rPr>
          <w:rFonts w:ascii="Times New Roman" w:hAnsi="Times New Roman" w:cs="Times New Roman"/>
          <w:sz w:val="28"/>
          <w:szCs w:val="28"/>
        </w:rPr>
      </w:pPr>
      <w:r w:rsidRPr="009A2170">
        <w:rPr>
          <w:rFonts w:ascii="Times New Roman" w:hAnsi="Times New Roman" w:cs="Times New Roman"/>
          <w:sz w:val="28"/>
          <w:szCs w:val="28"/>
        </w:rPr>
        <w:t xml:space="preserve">После остановки кровотечения кожа вокруг раны обрабатывается раствором йода, марганцовки, бриллиантовой зелени, спиртом, водкой или, в крайнем случае, одеколоном. </w:t>
      </w:r>
    </w:p>
    <w:p w:rsidR="008D7BCF" w:rsidRPr="009A2170" w:rsidRDefault="008D7BCF" w:rsidP="008D7BCF">
      <w:pPr>
        <w:contextualSpacing/>
        <w:jc w:val="both"/>
        <w:rPr>
          <w:rFonts w:ascii="Times New Roman" w:hAnsi="Times New Roman" w:cs="Times New Roman"/>
          <w:sz w:val="28"/>
          <w:szCs w:val="28"/>
        </w:rPr>
      </w:pPr>
      <w:r w:rsidRPr="009A2170">
        <w:rPr>
          <w:rFonts w:ascii="Times New Roman" w:hAnsi="Times New Roman" w:cs="Times New Roman"/>
          <w:sz w:val="28"/>
          <w:szCs w:val="28"/>
        </w:rPr>
        <w:t>Ватными</w:t>
      </w:r>
      <w:r>
        <w:rPr>
          <w:rFonts w:ascii="Times New Roman" w:hAnsi="Times New Roman" w:cs="Times New Roman"/>
          <w:sz w:val="28"/>
          <w:szCs w:val="28"/>
        </w:rPr>
        <w:t xml:space="preserve"> или</w:t>
      </w:r>
      <w:r w:rsidRPr="009A2170">
        <w:rPr>
          <w:rFonts w:ascii="Times New Roman" w:hAnsi="Times New Roman" w:cs="Times New Roman"/>
          <w:sz w:val="28"/>
          <w:szCs w:val="28"/>
        </w:rPr>
        <w:t xml:space="preserve"> марлевым тампоном, смоченном одной из этих жидкостей, кожу смазывают от края раны снаружи. Не следует заливать их в рану, так как это, во-первых, усилит боль, а во-вторых, повредит ткани внутри раны и замедлит процесс заживления. Рану нельзя промывать водой, засыпать порошками, накладывать на нес мазь, нельзя непосредственно на раневую поверхность прикладывать вату — все это способствует развитию инфекции в ране. Если в ране находится инородное тело, ни в коем случае не следует его извлекать.</w:t>
      </w:r>
    </w:p>
    <w:p w:rsidR="008D7BCF" w:rsidRPr="009A2170" w:rsidRDefault="008D7BCF" w:rsidP="008D7BCF">
      <w:pPr>
        <w:contextualSpacing/>
        <w:jc w:val="both"/>
        <w:rPr>
          <w:rFonts w:ascii="Times New Roman" w:hAnsi="Times New Roman" w:cs="Times New Roman"/>
          <w:sz w:val="28"/>
          <w:szCs w:val="28"/>
        </w:rPr>
      </w:pPr>
      <w:r w:rsidRPr="009A2170">
        <w:rPr>
          <w:rFonts w:ascii="Times New Roman" w:hAnsi="Times New Roman" w:cs="Times New Roman"/>
          <w:sz w:val="28"/>
          <w:szCs w:val="28"/>
        </w:rPr>
        <w:t>В случае выпадения внутренностей при травме живота, их нельзя вправлять в брюшную полость. В этом случае рану следует закрыть стерильной салфеткой или стерильным бинтом вокруг выпавших внутренностей, положить на салфетку или бинт мягкое ватно-марлевое кольцо и наложить не слишком тугую повязку. При проникающем ранении живота нельзя ни есть, ни пить.</w:t>
      </w:r>
    </w:p>
    <w:p w:rsidR="008D7BCF" w:rsidRPr="009A2170" w:rsidRDefault="008D7BCF" w:rsidP="008D7BCF">
      <w:pPr>
        <w:contextualSpacing/>
        <w:jc w:val="both"/>
        <w:rPr>
          <w:rFonts w:ascii="Times New Roman" w:hAnsi="Times New Roman" w:cs="Times New Roman"/>
          <w:sz w:val="28"/>
          <w:szCs w:val="28"/>
        </w:rPr>
      </w:pPr>
      <w:r w:rsidRPr="009A2170">
        <w:rPr>
          <w:rFonts w:ascii="Times New Roman" w:hAnsi="Times New Roman" w:cs="Times New Roman"/>
          <w:sz w:val="28"/>
          <w:szCs w:val="28"/>
        </w:rPr>
        <w:t>После завершения всех манипуляций рана закрывается стерильной повязкой. При отсутствии стерильного материала чистый кусок ткани проведите над открытым пламенем несколько раз, потом нанесите йод на то место повязки, которое будет соприкасаться с раной.</w:t>
      </w:r>
    </w:p>
    <w:p w:rsidR="008D7BCF" w:rsidRDefault="008D7BCF" w:rsidP="008D7BCF">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A2170">
        <w:rPr>
          <w:rFonts w:ascii="Times New Roman" w:hAnsi="Times New Roman" w:cs="Times New Roman"/>
          <w:sz w:val="28"/>
          <w:szCs w:val="28"/>
        </w:rPr>
        <w:t>При травмах головы на рану могут накладываться повязки с использованием косынок, стерильных салфеток и липкого пластыря. Выбор типа повязки зависит от расположения и характера раны.</w:t>
      </w:r>
    </w:p>
    <w:p w:rsidR="0045769B" w:rsidRPr="00EE4426" w:rsidRDefault="008D7BCF" w:rsidP="0045769B">
      <w:pPr>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505A77">
        <w:rPr>
          <w:rFonts w:ascii="Times New Roman" w:hAnsi="Times New Roman" w:cs="Times New Roman"/>
          <w:b/>
          <w:sz w:val="28"/>
          <w:szCs w:val="28"/>
        </w:rPr>
        <w:t>По</w:t>
      </w:r>
      <w:r w:rsidR="0045769B" w:rsidRPr="00EE4426">
        <w:rPr>
          <w:rFonts w:ascii="Times New Roman" w:hAnsi="Times New Roman" w:cs="Times New Roman"/>
          <w:b/>
          <w:sz w:val="28"/>
          <w:szCs w:val="28"/>
        </w:rPr>
        <w:t>мощь при термических ожогах</w:t>
      </w:r>
    </w:p>
    <w:p w:rsidR="000D09B1"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Ожог – повреждение  тканей, возникшее от местного термического (теплового), химического, электрического или радиационного воздействия.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lastRenderedPageBreak/>
        <w:t xml:space="preserve">Степени ожогов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Различают четыре степени ожогов:</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1. Первая степень: на повреждённом участке имеется покраснение, припухлость, ощущается жжение. Поражаются только поверхностные слои кожи.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2. Вторая  степень: на коже появляются пузыри, наполненные желтоватой жидкостью (волдыри), сильная боль.</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3. Третья  степень: омертвение кожи (образование струпа).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4. Четвертая  степень: обугливание тканей до костей.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Тяжесть ожога определяется в зависимости от глубины поражения и от площади одновременно. Независимо от степени, ожоги площадью в 25% поверхности тела очень опасны; ожоги половины поверхности тела часто смертельны. При глубоких ожогах боль может отсутствовать из-за поврежденных нервных окончаний.</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Первая помощь</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Убрать поражающий фактор! Погасить горящую одежду любыми возможными способами (облить человека водой, завернуть его в одеяло, пальто и уложить его на спину, чтобы пламя не распространялось к голове), удалить пострадавшего из зоны высокой температуры, снять или срезать тлеющую одежду (однако не пытайтесь удалить материю, прилипшую к коже)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Охладить место ожога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1 и 2 степень - охлаждать проточной водой 10 - 15 мин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3 и 4 - чистая влажная повязка, потом охладить с повязкой в стоячей воде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закрыть влажной повязкой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покой и противошоковые меры</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Признаки и симптомы</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 Боль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Покраснение кожи - 1 степень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появились волдыри - 2 степень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рана - волдыри лопнули - 3 степень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обугливание и отсутствие чувствительности - 4 степень </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 xml:space="preserve">Чего не делать: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НЕ смазывать маслом, кремом, мазью, белком и т.п.,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НЕ наносить пену (пантенол) на только что обожженное.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НЕ отрывать прилипшую одежду.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НЕ прокалывать пузыри.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Что делать дальше</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lastRenderedPageBreak/>
        <w:t xml:space="preserve">- Снять все вещи с обожженного участка тела: одежду, пояс, часы, кольца и прочие вещи.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Прилипшую одежду отрезать вокруг, нельзя отрывать от ожога.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Госпитализируем если: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площадь ожога больше 5 ладоней пострадавшего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ожог у ребенка или пожилого человека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ожог III степени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обожжена паховая область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обожжен рот, нос, голова, дыхательные пути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обожжены две конечности </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Дополнительно:</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1 ладонь пострадавшего = 1% тела Ожог дыхательных путей принимается равным 15% ожога I степени</w:t>
      </w:r>
      <w:r w:rsidR="00426FFF">
        <w:rPr>
          <w:rFonts w:ascii="Times New Roman" w:hAnsi="Times New Roman" w:cs="Times New Roman"/>
          <w:sz w:val="28"/>
          <w:szCs w:val="28"/>
        </w:rPr>
        <w:t>.</w:t>
      </w:r>
    </w:p>
    <w:p w:rsidR="0045769B" w:rsidRPr="00EE4426" w:rsidRDefault="008D7BCF" w:rsidP="0045769B">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45769B" w:rsidRPr="00EE4426">
        <w:rPr>
          <w:rFonts w:ascii="Times New Roman" w:hAnsi="Times New Roman" w:cs="Times New Roman"/>
          <w:b/>
          <w:sz w:val="28"/>
          <w:szCs w:val="28"/>
        </w:rPr>
        <w:t>Первая помощь при ожогах кислотами и щелочами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Химические ожоги вызываются преимущественно кислотами и щелочами.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 ожогах концентрированной кислотой её смывают струёй проточной холодной воды (не менее 30 минут), мыльной водой или 1-2% раствором соды.</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Наиболее сильные повреждения бывают при воздействии щелочей. Их смывают также водой, либо слабым раствором уксусной или лимонной кислоты.</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На обожжённую поверхностьнакладывают сухую чистую повязку.</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Внимание: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 ожоге негашеной известью воду применять нельзя, а следует обмывать её каким-нибудь маслом.</w:t>
      </w:r>
    </w:p>
    <w:p w:rsidR="0045769B" w:rsidRPr="00EE4426" w:rsidRDefault="008D7BCF" w:rsidP="0045769B">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45769B" w:rsidRPr="00EE4426">
        <w:rPr>
          <w:rFonts w:ascii="Times New Roman" w:hAnsi="Times New Roman" w:cs="Times New Roman"/>
          <w:b/>
          <w:sz w:val="28"/>
          <w:szCs w:val="28"/>
        </w:rPr>
        <w:t>Оказание первой помощи при обморожении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Холод влияет на ткани таким образом, что в них начинаются значительные, а иногда — необратимые изменения. В частности, происходят спазмы кровеносных сосудов, что перекрывает кровоток. Тяжесть подобных изменений зависит от степени обморожения.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Всего выделяют четыре степени по глубине поражения тканей</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 I степень. Это самая легкая степень обморожения, при котором пораженные участки ткани не отмирают. Кожа бледнеет или приобретает багровый оттенок. Человек ощущает жжение и покалывания. Затем пораженные участки немеют. После оказания первой помощи они начинают зудеть и болеть. Обычно люди с обморожением первой степени восстанавливаются не позже, чем через неделю — в зависимости от площади обморожения.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lastRenderedPageBreak/>
        <w:t>• II степень. Находясь на холоде продолжительное время, человек может получить обморожение II степени. В этом случае при схожих с более легкой степенью признаках проявляются более тяжелые последствия. Через 1–2 дня после обморожения на коже возникают пузыри с прозрачной жидкостью. При должном лечении выздоровление происходит в течение двух недель. Помимо большего срока восстановления при II степени сильнее и болевые ощущения.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III степень. Если человек находился на холоде длительное время и ткани получают интенсивное холодовое воздействие, последствия могут быть необратимыми. На коже появляются пузыри, но не с прозрачным содержимым, а с кровянистой жидкостью. Все элементы кожи гибнут, ногти сходят с пальцев. В итоге в течение трех недель кожа на пораженных участках отторгается, и вместо неё появляются рубцы, а ногти либо отрастают с деформациями, либо не отрастают вовсе. Рубцевание кожи может длиться до месяца.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IV степень. При крайне длительном нахождении на холоде человек может получить обморожение самой тяжелой степени. В этом случае происходит отмирание тканей. Однако IV степень страшна не только омертвевшей кожей, в особенно серьезных случаях наблюдается поражение костей и суставов, может развиться гангрена. Последствия подобного обморожения необратимы, и в таких случаях пациентам ампутируют поврежденные конечности.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Степень повреждений определяет оказание помощи при обморожении. </w:t>
      </w:r>
      <w:r w:rsidRPr="00EE4426">
        <w:rPr>
          <w:rFonts w:ascii="Times New Roman" w:hAnsi="Times New Roman" w:cs="Times New Roman"/>
          <w:sz w:val="28"/>
          <w:szCs w:val="28"/>
          <w:u w:val="single"/>
        </w:rPr>
        <w:t>Первый шаг един для всех степеней:</w:t>
      </w:r>
      <w:r w:rsidRPr="00EE4426">
        <w:rPr>
          <w:rFonts w:ascii="Times New Roman" w:hAnsi="Times New Roman" w:cs="Times New Roman"/>
          <w:sz w:val="28"/>
          <w:szCs w:val="28"/>
        </w:rPr>
        <w:t xml:space="preserve"> нужно забрать пострадавшего с холода и поместить в тёплое помещение. </w:t>
      </w:r>
      <w:r w:rsidRPr="00EE4426">
        <w:rPr>
          <w:rFonts w:ascii="Times New Roman" w:hAnsi="Times New Roman" w:cs="Times New Roman"/>
          <w:sz w:val="28"/>
          <w:szCs w:val="28"/>
          <w:u w:val="single"/>
        </w:rPr>
        <w:t>При самой легкой I степени можно прогреть пораженные участки</w:t>
      </w:r>
      <w:r w:rsidRPr="00EE4426">
        <w:rPr>
          <w:rFonts w:ascii="Times New Roman" w:hAnsi="Times New Roman" w:cs="Times New Roman"/>
          <w:sz w:val="28"/>
          <w:szCs w:val="28"/>
        </w:rPr>
        <w:t>. Это делается с помощью аккуратного растирания, массажа или же дыханием. Затем накладывают марлевую повязку. Согревание позволяет восстановить кровообращение, а повязка – предотвратить попадание инфекции на пораженные участки.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Первая помощь при II–IV степени исключает быстрое прогревание</w:t>
      </w:r>
      <w:r w:rsidRPr="00EE4426">
        <w:rPr>
          <w:rFonts w:ascii="Times New Roman" w:hAnsi="Times New Roman" w:cs="Times New Roman"/>
          <w:sz w:val="28"/>
          <w:szCs w:val="28"/>
        </w:rPr>
        <w:t xml:space="preserve">. При тяжелой степени повреждений нужно сразу же вызывать «скорую». Пока едут врачи, вместо прогревания следует наложить теплоизолирующую повязку, накрыть покрывалом с фольгой, которая отражает внутренне тепло по принципу термоса. Повязку можно сделать из марли и ваты. Вначале накладывают марлю, затем вату, и так повторяют несколько раз. Вместо ваты можно использовать лоскуты шерстяной одежды, фуфаек и т.д. Сверху теплоизолирующую повязку обматывают прорезиненной тканью, шарфом или шерстяным платком. Далее необходимо зафиксировать обмороженные конечности. Для этого подойдут любые имеющиеся под рукой средства: </w:t>
      </w:r>
      <w:r w:rsidRPr="00EE4426">
        <w:rPr>
          <w:rFonts w:ascii="Times New Roman" w:hAnsi="Times New Roman" w:cs="Times New Roman"/>
          <w:sz w:val="28"/>
          <w:szCs w:val="28"/>
        </w:rPr>
        <w:lastRenderedPageBreak/>
        <w:t>куски досок, картона или фанеры. Их накладывают поверх теплоизолирующей повязки и аккуратно фиксируют бинтами, стараясь не повредить пораженные участки.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Помощь при обморожении вне зависимости от степени включает в себя горячие напитки и пищу. Пострадавшим также рекомендуется дать аспирин и анальгин, что позволит расширить сосуды и улучшить кровообращение.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Одна из наиболее распространенных ошибок — растирание снегом</w:t>
      </w:r>
      <w:r w:rsidRPr="00EE4426">
        <w:rPr>
          <w:rFonts w:ascii="Times New Roman" w:hAnsi="Times New Roman" w:cs="Times New Roman"/>
          <w:sz w:val="28"/>
          <w:szCs w:val="28"/>
        </w:rPr>
        <w:t>. Этого делать нельзя ни в коем случае! Через образовавшиеся микротрещины под кожу может попасть инфекция. Разводить костер и класть грелки также не стоит: интенсивное тепло только ухудшит течение обморожения. Растирание маслом, жиром или спиртом также противопоказано.</w:t>
      </w:r>
    </w:p>
    <w:p w:rsidR="0045769B" w:rsidRPr="00EE4426" w:rsidRDefault="008D7BCF" w:rsidP="0045769B">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45769B" w:rsidRPr="00EE4426">
        <w:rPr>
          <w:rFonts w:ascii="Times New Roman" w:hAnsi="Times New Roman" w:cs="Times New Roman"/>
          <w:b/>
          <w:sz w:val="28"/>
          <w:szCs w:val="28"/>
        </w:rPr>
        <w:t>Первая помощь при переломах</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Перелом – повреждение кости с нарушением ее целостности.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Переломы возникают по причине некоторых заболеваний, связанных со снижением прочности костей, но чаще всего они носят травматический характер и происходят из-за падения, дорожно-транспортных происшествий или других внезапных воздействий значительной механической силы на кость.</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Выделяют два типа переломов</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Закрытые, при которых при повреждении кости кожа не повреждена;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Открытые, характеризующиеся кожным разрывом, сильным кровотечением и высокой опасностью инфицирования.</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Симптомы переломов</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Основными симптомами закрытых переломов являются: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Сильная или стреляющая боль в области кости;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Различимая деформация кости или ненормальная подвижность какого-либо сегмента конечности;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Сильная боль при движении или ограничение движения.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Открытые переломы</w:t>
      </w:r>
      <w:r w:rsidRPr="00EE4426">
        <w:rPr>
          <w:rFonts w:ascii="Times New Roman" w:hAnsi="Times New Roman" w:cs="Times New Roman"/>
          <w:sz w:val="28"/>
          <w:szCs w:val="28"/>
        </w:rPr>
        <w:t xml:space="preserve"> характеризуются дополнительными симптомами – ранами с артериальным, венозным, смешанным или капиллярным кровотечением, которое бывает выражено в разной степени. При этом сломанная кость, как правило, обнажается в большей или меньшей степени.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Чаще всего состояние пострадавших при закрытом переломе удовлетворительное</w:t>
      </w:r>
      <w:r w:rsidRPr="00EE4426">
        <w:rPr>
          <w:rFonts w:ascii="Times New Roman" w:hAnsi="Times New Roman" w:cs="Times New Roman"/>
          <w:sz w:val="28"/>
          <w:szCs w:val="28"/>
        </w:rPr>
        <w:t>, в то время как множественные открытые переломы могут сопровождаться травматическим шоком.</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закрытых переломах</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Первая помощь при закрытых переломах заключается в фиксации конечности. При этом от ее качества будет зависеть болезненность ощущений у пострадавшего.</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lastRenderedPageBreak/>
        <w:t>Шину на поврежденную кость накладывают по общим правилам. При этом не следует сильно плотно обматывать поврежденное место, чтобы не нарушить активное кровообращение. В случаях, когда средства для наложения шины отсутствуют, поврежденную руку можно «подвесить» на косынку, а травмированную ногу прибинтовать к здоровой ноге.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Также при оказании первой помощи при переломах следует приложить к месту повреждения лед. Это будет способствовать уменьшению отека и снизит боль и вероятность развития гематомы.</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открытых переломах</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Прежде всего, при оказании первой помощи при открытых переломах необходимо обработать антисептическим раствором кожу вокруг раны и наложить стерильную повязку.</w:t>
      </w:r>
    </w:p>
    <w:p w:rsidR="0045769B" w:rsidRPr="0037481B" w:rsidRDefault="0045769B" w:rsidP="0045769B">
      <w:pPr>
        <w:contextualSpacing/>
        <w:jc w:val="both"/>
        <w:rPr>
          <w:rFonts w:ascii="Times New Roman" w:hAnsi="Times New Roman" w:cs="Times New Roman"/>
          <w:b/>
          <w:i/>
          <w:sz w:val="28"/>
          <w:szCs w:val="28"/>
        </w:rPr>
      </w:pPr>
      <w:r w:rsidRPr="00EE4426">
        <w:rPr>
          <w:rFonts w:ascii="Times New Roman" w:hAnsi="Times New Roman" w:cs="Times New Roman"/>
          <w:sz w:val="28"/>
          <w:szCs w:val="28"/>
        </w:rPr>
        <w:t xml:space="preserve"> Поскольку открытый перелом конечности обычно сопровождается обильным кровотечением, может возникнуть необходимость наложения </w:t>
      </w:r>
      <w:r w:rsidRPr="0037481B">
        <w:rPr>
          <w:rFonts w:ascii="Times New Roman" w:hAnsi="Times New Roman" w:cs="Times New Roman"/>
          <w:b/>
          <w:i/>
          <w:sz w:val="28"/>
          <w:szCs w:val="28"/>
        </w:rPr>
        <w:t>кровоостанавливающего жгута.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 оказании первой помощи не следует стараться полностью исправлять имеющиеся деформации конечности, а тем более вправлять в глубину раны выступающие на поверхности отломки кости, чтобы не инфицировать рану, а также не повредить нервы и сосуды и не вызвать новый приступ боли у пострадавшего.</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переломе ребер</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Признаками перелома ребер является боль при движениях, кашле, дыхании или чихании.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При оказании первой помощи при переломе ребер для уменьшения одышки пострадавшего следует уложить в полусидячее положение. Обычно сломанное ребро без внутренних повреждений не приводит к серьезным проблемам со здоровьем и пострадавшего можно доставить в больницу или травмпункт на машине.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 наличии следующих симптомов, свидетельствующих о повреждении внутренних органов, следует немедленно вызывать скорую помощь</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Затрудненное дыхание, которое напоминает удушье;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Выделение красной пенистой крови;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Повышенная жажда и дезориентированность.</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переломе позвоночника</w:t>
      </w:r>
    </w:p>
    <w:p w:rsidR="0045769B" w:rsidRPr="00EE4426" w:rsidRDefault="0045769B" w:rsidP="0045769B">
      <w:pPr>
        <w:contextualSpacing/>
        <w:jc w:val="both"/>
        <w:rPr>
          <w:rFonts w:ascii="Times New Roman" w:hAnsi="Times New Roman" w:cs="Times New Roman"/>
          <w:sz w:val="28"/>
          <w:szCs w:val="28"/>
        </w:rPr>
      </w:pPr>
      <w:r w:rsidRPr="0037481B">
        <w:rPr>
          <w:rFonts w:ascii="Times New Roman" w:hAnsi="Times New Roman" w:cs="Times New Roman"/>
          <w:sz w:val="28"/>
          <w:szCs w:val="28"/>
          <w:u w:val="single"/>
        </w:rPr>
        <w:t>Перелом позвоночника</w:t>
      </w:r>
      <w:r w:rsidRPr="00EE4426">
        <w:rPr>
          <w:rFonts w:ascii="Times New Roman" w:hAnsi="Times New Roman" w:cs="Times New Roman"/>
          <w:sz w:val="28"/>
          <w:szCs w:val="28"/>
        </w:rPr>
        <w:t xml:space="preserve"> относится к одной из самых опасных травм, поскольку в результате него может пострадать спинной мозг, что приводит к развитию паралича ног или всех конечностей. Симптомами перелома позвоночника является острая боль в позвоночнике и невозможность повернуться или согнуть спину.</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sidR="0045769B" w:rsidRPr="00EE4426">
        <w:rPr>
          <w:rFonts w:ascii="Times New Roman" w:hAnsi="Times New Roman" w:cs="Times New Roman"/>
          <w:sz w:val="28"/>
          <w:szCs w:val="28"/>
          <w:u w:val="single"/>
        </w:rPr>
        <w:t>Наложение шины как первая помощь при переломах</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При оказании первой помощи при переломе позвоночника пострадавшего следует уложить на спину на твердую поверхность. Если в процессе получения травмы позвоночника пострадавший лежит на спине, его нельзя поднимать за ноги и плечи, чтобы не повредить спинной мозг. В этом случае доску или другую твердую поверхность следует с осторожностью подсунуть под пострадавшего, не поднимая его с пола. Также можно перевернуть его на живот, контролируя, чтобы туловище не перегибалось при поднимании.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Транспортировка в больницу разрешена только на твердых носилках, также для этой цели можно использовать любые доступные материалы – дверь, деревянный щит или доски.</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 xml:space="preserve"> Первая помощь при переломах нижних конечностей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Переломы костей голени и лодыжек являются наиболее частыми переломами нижних конечностей. Как правило, в области перелома сразу после травмы нарастает отек, а сам перелом сопровождается резкой болью.</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Поврежденной ноге при оказании первой помощи необходимо придать правильное положение, предварительно сняв обувь.</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Для иммобилизации можно использовать любые подручные средства – лыжные палки, доски или прутья, которые накладывают по внутренней и наружной поверхности ноги. При этом зафиксировать следует одновременно два сустава – голеностопный и коленный.</w:t>
      </w:r>
    </w:p>
    <w:p w:rsidR="0045769B" w:rsidRPr="00EE4426" w:rsidRDefault="008D7BCF" w:rsidP="0045769B">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 xml:space="preserve">Перелом коленного сустава является крайне болезненным и часто сопровождается его деформацией. </w:t>
      </w:r>
      <w:r w:rsidR="0045769B" w:rsidRPr="00EE4426">
        <w:rPr>
          <w:rFonts w:ascii="Times New Roman" w:hAnsi="Times New Roman" w:cs="Times New Roman"/>
          <w:sz w:val="28"/>
          <w:szCs w:val="28"/>
        </w:rPr>
        <w:t>При оказании первой помощи при переломах не следует пытаться выпрямить колено силой. Пострадавшего необходимо положить в наиболее удобное для него положение и укрепить фиксацию, расположив вокруг поврежденной ноги валики из пледа или ткани.</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переломах верхних конечностей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Признаками перелома рук является боль по ходу кости, неестественная форма конечности, припухлость и нетипичная подвижность в местах, где нет сустава.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Для оказания первой помощи следует наложить шины или «подвесить» руку на косынке к шее, после чего прибинтовать ее к туловищу. Также к месту травмы можно приложить холод.</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При переломе костей кисти для оказания первой доврачебной помощи следует прибинтовать ее к широкой шине, которая охватывает руку от середины предплечья до конца пальцев. Пальцы должны оставаться расслабленными и несколько согнутыми, а в ладонь поврежденной руки следует предварительно вложить комок ваты или бинт.</w:t>
      </w:r>
    </w:p>
    <w:p w:rsidR="0045769B" w:rsidRPr="00EE4426" w:rsidRDefault="008D7BCF" w:rsidP="0045769B">
      <w:pPr>
        <w:contextualSpacing/>
        <w:jc w:val="both"/>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sidR="0045769B" w:rsidRPr="00EE4426">
        <w:rPr>
          <w:rFonts w:ascii="Times New Roman" w:hAnsi="Times New Roman" w:cs="Times New Roman"/>
          <w:sz w:val="28"/>
          <w:szCs w:val="28"/>
          <w:u w:val="single"/>
        </w:rPr>
        <w:t>Первая помощь при челюсти переломах</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Перелом челюсти обычно сопровождается изменением контуров мягких тканей лица и затруднением речи. Обычно при оказании первой помощи при переломе челюсти повязку вокруг головы не накладывают. При подобном переломе пострадавшего необходимо доставить в больницу, при этом поврежденную челюсть следует придерживать ладонями, сложенными лодочкой.</w:t>
      </w:r>
    </w:p>
    <w:p w:rsidR="0045769B" w:rsidRPr="00EE4426" w:rsidRDefault="008D7BCF" w:rsidP="0045769B">
      <w:pPr>
        <w:contextualSpacing/>
        <w:jc w:val="both"/>
        <w:rPr>
          <w:rFonts w:ascii="Times New Roman" w:hAnsi="Times New Roman" w:cs="Times New Roman"/>
          <w:sz w:val="28"/>
          <w:szCs w:val="28"/>
          <w:u w:val="single"/>
        </w:rPr>
      </w:pPr>
      <w:r w:rsidRPr="008D7BCF">
        <w:rPr>
          <w:rFonts w:ascii="Times New Roman" w:hAnsi="Times New Roman" w:cs="Times New Roman"/>
          <w:sz w:val="28"/>
          <w:szCs w:val="28"/>
        </w:rPr>
        <w:t xml:space="preserve">                    </w:t>
      </w:r>
      <w:r w:rsidR="0045769B" w:rsidRPr="00EE4426">
        <w:rPr>
          <w:rFonts w:ascii="Times New Roman" w:hAnsi="Times New Roman" w:cs="Times New Roman"/>
          <w:sz w:val="28"/>
          <w:szCs w:val="28"/>
          <w:u w:val="single"/>
        </w:rPr>
        <w:t>Первая помощь при переломе ключицы</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Признаками перелома ключицы является острая боль в ее области и явно выраженная припухлость.</w:t>
      </w:r>
    </w:p>
    <w:p w:rsidR="0045769B"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Для оказания первой помощи следует в подмышечную впадину положить небольшой комок марли, ваты или какого-либо мягкого материала и прибинтовать согнутую в локте под прямым углом руку к туловищу. Также на область повреждения можно положить лед или смоченное в холодной воде полотенце.</w:t>
      </w:r>
    </w:p>
    <w:p w:rsidR="009E7212" w:rsidRDefault="009E7212" w:rsidP="009E7212">
      <w:pPr>
        <w:contextualSpacing/>
        <w:jc w:val="center"/>
        <w:rPr>
          <w:rFonts w:ascii="Times New Roman" w:hAnsi="Times New Roman" w:cs="Times New Roman"/>
          <w:b/>
          <w:sz w:val="28"/>
          <w:szCs w:val="28"/>
        </w:rPr>
      </w:pPr>
      <w:r w:rsidRPr="00EC2CC5">
        <w:rPr>
          <w:rFonts w:ascii="Times New Roman" w:hAnsi="Times New Roman" w:cs="Times New Roman"/>
          <w:b/>
          <w:sz w:val="28"/>
          <w:szCs w:val="28"/>
        </w:rPr>
        <w:t xml:space="preserve">Первая помощь при обмороке, отравлениях, </w:t>
      </w:r>
    </w:p>
    <w:p w:rsidR="009E7212" w:rsidRPr="005A3A05" w:rsidRDefault="009E7212" w:rsidP="009E7212">
      <w:pPr>
        <w:contextualSpacing/>
        <w:jc w:val="center"/>
        <w:rPr>
          <w:rFonts w:ascii="Times New Roman" w:hAnsi="Times New Roman" w:cs="Times New Roman"/>
          <w:b/>
          <w:i/>
          <w:sz w:val="28"/>
          <w:szCs w:val="28"/>
        </w:rPr>
      </w:pPr>
      <w:r>
        <w:rPr>
          <w:rFonts w:ascii="Times New Roman" w:hAnsi="Times New Roman" w:cs="Times New Roman"/>
          <w:b/>
          <w:sz w:val="28"/>
          <w:szCs w:val="28"/>
        </w:rPr>
        <w:t>т</w:t>
      </w:r>
      <w:r w:rsidRPr="00EC2CC5">
        <w:rPr>
          <w:rFonts w:ascii="Times New Roman" w:hAnsi="Times New Roman" w:cs="Times New Roman"/>
          <w:b/>
          <w:sz w:val="28"/>
          <w:szCs w:val="28"/>
        </w:rPr>
        <w:t>епловом и солнечном ударе</w:t>
      </w:r>
      <w:r>
        <w:rPr>
          <w:rFonts w:ascii="Times New Roman" w:hAnsi="Times New Roman" w:cs="Times New Roman"/>
          <w:b/>
          <w:sz w:val="28"/>
          <w:szCs w:val="28"/>
        </w:rPr>
        <w:t>.</w:t>
      </w:r>
    </w:p>
    <w:p w:rsidR="009E7212" w:rsidRDefault="009E7212" w:rsidP="009E7212">
      <w:pPr>
        <w:contextualSpacing/>
        <w:jc w:val="both"/>
        <w:rPr>
          <w:rFonts w:ascii="Times New Roman" w:hAnsi="Times New Roman" w:cs="Times New Roman"/>
          <w:sz w:val="28"/>
          <w:szCs w:val="28"/>
        </w:rPr>
      </w:pPr>
      <w:r w:rsidRPr="005A3A05">
        <w:rPr>
          <w:rFonts w:ascii="Times New Roman" w:hAnsi="Times New Roman" w:cs="Times New Roman"/>
          <w:b/>
          <w:i/>
          <w:sz w:val="28"/>
          <w:szCs w:val="28"/>
        </w:rPr>
        <w:t xml:space="preserve">      Обморок</w:t>
      </w:r>
      <w:r w:rsidRPr="005A3A05">
        <w:rPr>
          <w:rFonts w:ascii="Times New Roman" w:hAnsi="Times New Roman" w:cs="Times New Roman"/>
          <w:sz w:val="28"/>
          <w:szCs w:val="28"/>
        </w:rPr>
        <w:t xml:space="preserve">- это внезапная, кратковременная потеря сознания (от нескольких секунд до нескольких минут) из-за внезапного отлива крови от мозга. Обмороку обычно предшествует головокружение, потемнение в глазах, звон в ушах, иногда тошнота и рвота. Обморок может быть следствием испуга, сильной боли, кровотечения, резкой смены положения тела из горизонтального в вертикальное. </w:t>
      </w:r>
    </w:p>
    <w:p w:rsidR="009E7212" w:rsidRPr="005A3A05" w:rsidRDefault="009E7212" w:rsidP="009E7212">
      <w:pPr>
        <w:contextualSpacing/>
        <w:jc w:val="both"/>
        <w:rPr>
          <w:rFonts w:ascii="Times New Roman" w:hAnsi="Times New Roman" w:cs="Times New Roman"/>
          <w:sz w:val="28"/>
          <w:szCs w:val="28"/>
        </w:rPr>
      </w:pPr>
      <w:r>
        <w:rPr>
          <w:rFonts w:ascii="Times New Roman" w:hAnsi="Times New Roman" w:cs="Times New Roman"/>
          <w:sz w:val="28"/>
          <w:szCs w:val="28"/>
        </w:rPr>
        <w:t>П</w:t>
      </w:r>
      <w:r w:rsidRPr="005A3A05">
        <w:rPr>
          <w:rFonts w:ascii="Times New Roman" w:hAnsi="Times New Roman" w:cs="Times New Roman"/>
          <w:sz w:val="28"/>
          <w:szCs w:val="28"/>
        </w:rPr>
        <w:t>ри обмороке у пострадавшего выступает обильный пот, холодеют конечности, пульс становится частым и слабым, дыхание поверхностным, кожные покровы бледнеют. Пострадавшего следует уложить на спину так, чтобы голова была ниже туловища, расстегнуть одежду, обеспечить приток свежего воздуха, лицо обрызгать холодной водой, давать нюхать смоченную нашатырным спиртом ватку, слегка похлопать по щекам.</w:t>
      </w:r>
    </w:p>
    <w:p w:rsidR="009E7212" w:rsidRDefault="009E7212" w:rsidP="009E7212">
      <w:pPr>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sidRPr="005A3A05">
        <w:rPr>
          <w:rFonts w:ascii="Times New Roman" w:hAnsi="Times New Roman" w:cs="Times New Roman"/>
          <w:b/>
          <w:i/>
          <w:sz w:val="28"/>
          <w:szCs w:val="28"/>
        </w:rPr>
        <w:t>При отравлениях</w:t>
      </w:r>
      <w:r w:rsidRPr="005A3A05">
        <w:rPr>
          <w:rFonts w:ascii="Times New Roman" w:hAnsi="Times New Roman" w:cs="Times New Roman"/>
          <w:sz w:val="28"/>
          <w:szCs w:val="28"/>
        </w:rPr>
        <w:t xml:space="preserve"> следует немедленно эвакуировать пострадавших в медицинское учреждение.</w:t>
      </w:r>
    </w:p>
    <w:p w:rsidR="009E7212" w:rsidRPr="005A3A05" w:rsidRDefault="009E7212" w:rsidP="009E7212">
      <w:pPr>
        <w:contextualSpacing/>
        <w:jc w:val="both"/>
        <w:rPr>
          <w:rFonts w:ascii="Times New Roman" w:hAnsi="Times New Roman" w:cs="Times New Roman"/>
          <w:sz w:val="28"/>
          <w:szCs w:val="28"/>
        </w:rPr>
      </w:pPr>
      <w:r w:rsidRPr="00011084">
        <w:rPr>
          <w:rFonts w:ascii="Times New Roman" w:hAnsi="Times New Roman" w:cs="Times New Roman"/>
          <w:sz w:val="28"/>
          <w:szCs w:val="28"/>
          <w:u w:val="single"/>
        </w:rPr>
        <w:t>При отравлении газами</w:t>
      </w:r>
      <w:r w:rsidRPr="005A3A05">
        <w:rPr>
          <w:rFonts w:ascii="Times New Roman" w:hAnsi="Times New Roman" w:cs="Times New Roman"/>
          <w:sz w:val="28"/>
          <w:szCs w:val="28"/>
        </w:rPr>
        <w:t>, в том числе угарным, ацетиленом, природным газом, парами бензина и т.п., появляется головная боль, "стук в висках", "звон в ушах", общая слабость, головокружение, усиленное сердцебиение, тошнота и рвота. При сильном отравлении наступает сонливость, апатия, безразличие, а при тяжелом отравлении - возбужденное состояние с беспорядочными движениями, потеря или задержка дыхания, расширение зрачков.</w:t>
      </w:r>
    </w:p>
    <w:p w:rsidR="009E7212" w:rsidRPr="005A3A05" w:rsidRDefault="009E7212" w:rsidP="009E7212">
      <w:pPr>
        <w:contextualSpacing/>
        <w:jc w:val="both"/>
        <w:rPr>
          <w:rFonts w:ascii="Times New Roman" w:hAnsi="Times New Roman" w:cs="Times New Roman"/>
          <w:sz w:val="28"/>
          <w:szCs w:val="28"/>
        </w:rPr>
      </w:pPr>
      <w:r w:rsidRPr="00011084">
        <w:rPr>
          <w:rFonts w:ascii="Times New Roman" w:hAnsi="Times New Roman" w:cs="Times New Roman"/>
          <w:sz w:val="28"/>
          <w:szCs w:val="28"/>
          <w:u w:val="single"/>
        </w:rPr>
        <w:t>При всех отравлениях немедленно вывести</w:t>
      </w:r>
      <w:r w:rsidRPr="005A3A05">
        <w:rPr>
          <w:rFonts w:ascii="Times New Roman" w:hAnsi="Times New Roman" w:cs="Times New Roman"/>
          <w:sz w:val="28"/>
          <w:szCs w:val="28"/>
        </w:rPr>
        <w:t xml:space="preserve">  или вынести пострадавшего из отравленной </w:t>
      </w:r>
      <w:r>
        <w:rPr>
          <w:rFonts w:ascii="Times New Roman" w:hAnsi="Times New Roman" w:cs="Times New Roman"/>
          <w:sz w:val="28"/>
          <w:szCs w:val="28"/>
        </w:rPr>
        <w:t>зо</w:t>
      </w:r>
      <w:r w:rsidRPr="005A3A05">
        <w:rPr>
          <w:rFonts w:ascii="Times New Roman" w:hAnsi="Times New Roman" w:cs="Times New Roman"/>
          <w:sz w:val="28"/>
          <w:szCs w:val="28"/>
        </w:rPr>
        <w:t xml:space="preserve">ны, расстегнуть одежду, стесняющую дыхание, обеспечить, </w:t>
      </w:r>
      <w:r w:rsidRPr="005A3A05">
        <w:rPr>
          <w:rFonts w:ascii="Times New Roman" w:hAnsi="Times New Roman" w:cs="Times New Roman"/>
          <w:sz w:val="28"/>
          <w:szCs w:val="28"/>
        </w:rPr>
        <w:lastRenderedPageBreak/>
        <w:t>приток свежего воздуха, уложить его, приподнять ноги, укрыть потеплее, давать нюхать нашатырный спирт.</w:t>
      </w:r>
    </w:p>
    <w:p w:rsidR="009E7212" w:rsidRPr="005A3A05" w:rsidRDefault="009E7212" w:rsidP="009E7212">
      <w:pPr>
        <w:contextualSpacing/>
        <w:jc w:val="both"/>
        <w:rPr>
          <w:rFonts w:ascii="Times New Roman" w:hAnsi="Times New Roman" w:cs="Times New Roman"/>
          <w:sz w:val="28"/>
          <w:szCs w:val="28"/>
        </w:rPr>
      </w:pPr>
      <w:r w:rsidRPr="005A3A05">
        <w:rPr>
          <w:rFonts w:ascii="Times New Roman" w:hAnsi="Times New Roman" w:cs="Times New Roman"/>
          <w:sz w:val="28"/>
          <w:szCs w:val="28"/>
          <w:u w:val="single"/>
        </w:rPr>
        <w:t>При отравлении аммиаком</w:t>
      </w:r>
      <w:r w:rsidRPr="005A3A05">
        <w:rPr>
          <w:rFonts w:ascii="Times New Roman" w:hAnsi="Times New Roman" w:cs="Times New Roman"/>
          <w:sz w:val="28"/>
          <w:szCs w:val="28"/>
        </w:rPr>
        <w:t xml:space="preserve"> необходимо дать выпить до 10 стаканов теплой воды с уксусом - вызвать рвоту. Пить теплое молоко.</w:t>
      </w:r>
    </w:p>
    <w:p w:rsidR="009E7212" w:rsidRPr="005A3A05" w:rsidRDefault="009E7212" w:rsidP="009E7212">
      <w:pPr>
        <w:contextualSpacing/>
        <w:jc w:val="both"/>
        <w:rPr>
          <w:rFonts w:ascii="Times New Roman" w:hAnsi="Times New Roman" w:cs="Times New Roman"/>
          <w:sz w:val="28"/>
          <w:szCs w:val="28"/>
        </w:rPr>
      </w:pPr>
      <w:r w:rsidRPr="005A3A05">
        <w:rPr>
          <w:rFonts w:ascii="Times New Roman" w:hAnsi="Times New Roman" w:cs="Times New Roman"/>
          <w:sz w:val="28"/>
          <w:szCs w:val="28"/>
          <w:u w:val="single"/>
        </w:rPr>
        <w:t>При отравлении газами</w:t>
      </w:r>
      <w:r w:rsidRPr="005A3A05">
        <w:rPr>
          <w:rFonts w:ascii="Times New Roman" w:hAnsi="Times New Roman" w:cs="Times New Roman"/>
          <w:sz w:val="28"/>
          <w:szCs w:val="28"/>
        </w:rPr>
        <w:t xml:space="preserve"> (ацетона, оксида углерода, паров бензина, природных газов) следует вынести пострадавшего на свежий воздух, уложить, приподнять ноги, напоить кофе, чаем.</w:t>
      </w:r>
    </w:p>
    <w:p w:rsidR="009E7212" w:rsidRDefault="009E7212" w:rsidP="009E7212">
      <w:pPr>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sidRPr="005A3A05">
        <w:rPr>
          <w:rFonts w:ascii="Times New Roman" w:hAnsi="Times New Roman" w:cs="Times New Roman"/>
          <w:b/>
          <w:i/>
          <w:sz w:val="28"/>
          <w:szCs w:val="28"/>
        </w:rPr>
        <w:t>При тепловом и солнечном</w:t>
      </w:r>
      <w:r>
        <w:rPr>
          <w:rFonts w:ascii="Times New Roman" w:hAnsi="Times New Roman" w:cs="Times New Roman"/>
          <w:b/>
          <w:i/>
          <w:sz w:val="28"/>
          <w:szCs w:val="28"/>
        </w:rPr>
        <w:t xml:space="preserve"> </w:t>
      </w:r>
      <w:r w:rsidRPr="005A3A05">
        <w:rPr>
          <w:rFonts w:ascii="Times New Roman" w:hAnsi="Times New Roman" w:cs="Times New Roman"/>
          <w:b/>
          <w:i/>
          <w:sz w:val="28"/>
          <w:szCs w:val="28"/>
        </w:rPr>
        <w:t>у</w:t>
      </w:r>
      <w:r>
        <w:rPr>
          <w:rFonts w:ascii="Times New Roman" w:hAnsi="Times New Roman" w:cs="Times New Roman"/>
          <w:b/>
          <w:i/>
          <w:sz w:val="28"/>
          <w:szCs w:val="28"/>
        </w:rPr>
        <w:t>д</w:t>
      </w:r>
      <w:r w:rsidRPr="005A3A05">
        <w:rPr>
          <w:rFonts w:ascii="Times New Roman" w:hAnsi="Times New Roman" w:cs="Times New Roman"/>
          <w:b/>
          <w:i/>
          <w:sz w:val="28"/>
          <w:szCs w:val="28"/>
        </w:rPr>
        <w:t>аре</w:t>
      </w:r>
      <w:r w:rsidRPr="005A3A05">
        <w:rPr>
          <w:rFonts w:ascii="Times New Roman" w:hAnsi="Times New Roman" w:cs="Times New Roman"/>
          <w:sz w:val="28"/>
          <w:szCs w:val="28"/>
        </w:rPr>
        <w:t xml:space="preserve"> происходит прилив крови к мозгу, в результате чего пострадавший чувствует внезапную слабость, головную боль, возникает рвота, дыхание становится поверхностным. Помощь заключается в следующем: пострадавшего необходимо вынести из жаркого помещения или удалить с солнцепека в тень, прохладное помещение, обеспечить приток свежего воздуха. Его следует уложить так, чтобы голова была выше туловища, расстегнуть одежду, стесняющую дыхание, положить на голову лед или делать холодные примочки, смочить грудь холодной водой, давать нюхать нашатырный спирт. </w:t>
      </w:r>
    </w:p>
    <w:p w:rsidR="009E7212" w:rsidRPr="005A3A05" w:rsidRDefault="009E7212" w:rsidP="009E7212">
      <w:pPr>
        <w:contextualSpacing/>
        <w:jc w:val="both"/>
        <w:rPr>
          <w:rFonts w:ascii="Times New Roman" w:hAnsi="Times New Roman" w:cs="Times New Roman"/>
          <w:sz w:val="28"/>
          <w:szCs w:val="28"/>
        </w:rPr>
      </w:pPr>
      <w:r w:rsidRPr="00011084">
        <w:rPr>
          <w:rFonts w:ascii="Times New Roman" w:hAnsi="Times New Roman" w:cs="Times New Roman"/>
          <w:sz w:val="28"/>
          <w:szCs w:val="28"/>
          <w:u w:val="single"/>
        </w:rPr>
        <w:t>Если пострадавший в сознании</w:t>
      </w:r>
      <w:r w:rsidRPr="005A3A05">
        <w:rPr>
          <w:rFonts w:ascii="Times New Roman" w:hAnsi="Times New Roman" w:cs="Times New Roman"/>
          <w:sz w:val="28"/>
          <w:szCs w:val="28"/>
        </w:rPr>
        <w:t>, нужно дать ему выпить 15-20 капель валерианы на одну треть стакана воды.</w:t>
      </w:r>
    </w:p>
    <w:p w:rsidR="009E7212" w:rsidRDefault="009E7212" w:rsidP="009E7212">
      <w:pPr>
        <w:contextualSpacing/>
        <w:jc w:val="both"/>
        <w:rPr>
          <w:rFonts w:ascii="Times New Roman" w:hAnsi="Times New Roman" w:cs="Times New Roman"/>
          <w:b/>
          <w:sz w:val="28"/>
          <w:szCs w:val="28"/>
        </w:rPr>
      </w:pPr>
      <w:r w:rsidRPr="00011084">
        <w:rPr>
          <w:rFonts w:ascii="Times New Roman" w:hAnsi="Times New Roman" w:cs="Times New Roman"/>
          <w:sz w:val="28"/>
          <w:szCs w:val="28"/>
          <w:u w:val="single"/>
        </w:rPr>
        <w:t>Если дыхание прекратилось</w:t>
      </w:r>
      <w:r w:rsidRPr="005A3A05">
        <w:rPr>
          <w:rFonts w:ascii="Times New Roman" w:hAnsi="Times New Roman" w:cs="Times New Roman"/>
          <w:sz w:val="28"/>
          <w:szCs w:val="28"/>
        </w:rPr>
        <w:t xml:space="preserve"> или очень слабое и пульс не прощупывается, необходимо сразу же начать делать искусственное дыхание и массаж сердца и срочно вызвать врача.</w:t>
      </w:r>
      <w:r>
        <w:rPr>
          <w:rFonts w:ascii="Times New Roman" w:hAnsi="Times New Roman" w:cs="Times New Roman"/>
          <w:b/>
          <w:sz w:val="28"/>
          <w:szCs w:val="28"/>
        </w:rPr>
        <w:t xml:space="preserve">         </w:t>
      </w:r>
    </w:p>
    <w:p w:rsidR="009E7212" w:rsidRPr="00EE4426" w:rsidRDefault="009E7212" w:rsidP="009E7212">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Pr="00EE4426">
        <w:rPr>
          <w:rFonts w:ascii="Times New Roman" w:hAnsi="Times New Roman" w:cs="Times New Roman"/>
          <w:b/>
          <w:sz w:val="28"/>
          <w:szCs w:val="28"/>
        </w:rPr>
        <w:t xml:space="preserve">Оказание первой помощи при отравлении угарным газом. </w:t>
      </w:r>
    </w:p>
    <w:p w:rsidR="009E7212" w:rsidRPr="00EE4426" w:rsidRDefault="009E7212" w:rsidP="009E7212">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1. При отравлении угарным газом следует устранить поступление угарногогаза; </w:t>
      </w:r>
    </w:p>
    <w:p w:rsidR="009E7212" w:rsidRPr="00EE4426" w:rsidRDefault="009E7212" w:rsidP="009E7212">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2. Вынестипострадавшегонасвежийвоздух; </w:t>
      </w:r>
    </w:p>
    <w:p w:rsidR="009E7212" w:rsidRPr="00EE4426" w:rsidRDefault="009E7212" w:rsidP="009E7212">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3. Если пострадавший в сознании, его необходимо уложить, обеспечить покой и непрерывный доступ свежего воздуха (обмахивать газетой, включитьвентиляториликондиционер); </w:t>
      </w:r>
    </w:p>
    <w:p w:rsidR="009E7212" w:rsidRPr="00EE4426" w:rsidRDefault="009E7212" w:rsidP="009E7212">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4. Если пострадавший без сознания, необходимо немедленно начать закрытый массаж сердца и искусственное дыхание до приезда скорой помощиилидо приходавсознание. </w:t>
      </w:r>
    </w:p>
    <w:p w:rsidR="009E7212" w:rsidRPr="00EE4426" w:rsidRDefault="009E7212" w:rsidP="009E7212">
      <w:pPr>
        <w:contextualSpacing/>
        <w:jc w:val="both"/>
        <w:rPr>
          <w:rFonts w:ascii="Times New Roman" w:hAnsi="Times New Roman" w:cs="Times New Roman"/>
          <w:sz w:val="28"/>
          <w:szCs w:val="28"/>
        </w:rPr>
      </w:pPr>
      <w:r w:rsidRPr="00EE4426">
        <w:rPr>
          <w:rFonts w:ascii="Times New Roman" w:hAnsi="Times New Roman" w:cs="Times New Roman"/>
          <w:sz w:val="28"/>
          <w:szCs w:val="28"/>
        </w:rPr>
        <w:t>5. Помните, что во время выноса пострадавшего из места, в котором находится опасная концентрация угарного газа, в первую очередь нужно обезопасить себя, чтобы не отравиться тоже. Для этого нужно действовать быстро и дышать через носовой платок, марлю.</w:t>
      </w:r>
    </w:p>
    <w:p w:rsidR="0045769B" w:rsidRPr="00EE4426" w:rsidRDefault="009E7212" w:rsidP="0045769B">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45769B" w:rsidRPr="00EE4426">
        <w:rPr>
          <w:rFonts w:ascii="Times New Roman" w:hAnsi="Times New Roman" w:cs="Times New Roman"/>
          <w:b/>
          <w:sz w:val="28"/>
          <w:szCs w:val="28"/>
        </w:rPr>
        <w:t>Первая помощь при утоплении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Утопление – это острое патологическое состояние, развивающееся при случайном преднамеренном погружении в жидкость с последующим </w:t>
      </w:r>
      <w:r w:rsidRPr="00EE4426">
        <w:rPr>
          <w:rFonts w:ascii="Times New Roman" w:hAnsi="Times New Roman" w:cs="Times New Roman"/>
          <w:sz w:val="28"/>
          <w:szCs w:val="28"/>
        </w:rPr>
        <w:lastRenderedPageBreak/>
        <w:t>развитием острой дыхательной и сердечной недостаточности, в результате попадания жидкости в дыхательные пути.</w:t>
      </w:r>
    </w:p>
    <w:p w:rsidR="0045769B" w:rsidRPr="00EE4426" w:rsidRDefault="0045769B" w:rsidP="0045769B">
      <w:pPr>
        <w:contextualSpacing/>
        <w:jc w:val="both"/>
        <w:rPr>
          <w:rFonts w:ascii="Times New Roman" w:hAnsi="Times New Roman" w:cs="Times New Roman"/>
          <w:sz w:val="28"/>
          <w:szCs w:val="28"/>
          <w:u w:val="single"/>
        </w:rPr>
      </w:pPr>
      <w:r w:rsidRPr="00EE4426">
        <w:rPr>
          <w:rFonts w:ascii="Times New Roman" w:hAnsi="Times New Roman" w:cs="Times New Roman"/>
          <w:sz w:val="28"/>
          <w:szCs w:val="28"/>
          <w:u w:val="single"/>
        </w:rPr>
        <w:t>Различают три вида утопления в воде: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синее (истинное, мокрое);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белое (сухое);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смерть в воде (синкопальный тип утопления).</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 синем утоплении вода</w:t>
      </w:r>
      <w:r w:rsidRPr="00EE4426">
        <w:rPr>
          <w:rFonts w:ascii="Times New Roman" w:hAnsi="Times New Roman" w:cs="Times New Roman"/>
          <w:sz w:val="28"/>
          <w:szCs w:val="28"/>
        </w:rPr>
        <w:t xml:space="preserve"> заполняет дыхательные пути и легкие, тонущий борясь за свою жизнь, делает судорожные движения и втягивает в себя воду, которая препятствует поступлению воздуха. У пострадавшего кожные покровы, ушные раковины, кончики пальцев, слизистая оболочка губ приобретают фиолетово-синий оттенок. При этом виде утопления пострадавшего можно спасти в том случае, если длительность пребывания под водой не превышает 4-6 минут.</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 белом утоплении</w:t>
      </w:r>
      <w:r w:rsidRPr="00EE4426">
        <w:rPr>
          <w:rFonts w:ascii="Times New Roman" w:hAnsi="Times New Roman" w:cs="Times New Roman"/>
          <w:sz w:val="28"/>
          <w:szCs w:val="28"/>
        </w:rPr>
        <w:t xml:space="preserve"> происходит спазм голосовых связок, они смыкаются и вода в легкие не попадает, но и воздух не проходит. При этом кожные покровы и слизистые оболочки губ становятся бледными, прекращается дыхание и работа сердца. Пострадавший находится в состоянии обморока и сразу опускается на дно. При этом виде утопления пострадавшего можно спасти после 10 минутного пребывания его под водой.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Синкопальный тип утопления</w:t>
      </w:r>
      <w:r w:rsidRPr="00EE4426">
        <w:rPr>
          <w:rFonts w:ascii="Times New Roman" w:hAnsi="Times New Roman" w:cs="Times New Roman"/>
          <w:sz w:val="28"/>
          <w:szCs w:val="28"/>
        </w:rPr>
        <w:t xml:space="preserve"> наступает в результате рефлекторной остановки сердечной деятельности и дыхания. Наиболее частый вариант данного типа утопления отмечается при внезапном погружении пострадавшего в холодную воду. Возникает в основном у женщин и детей.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Правила извлечения пострадавшего из воды</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Если утопающий способен на самостоятельное всплытие из-под воды на поверхность, но чувство страха не дает возможности удержаться на поверхности и освободиться от попавшей в дыхательные пути воды, главная задача помощи спасателя – не допустить повторного погружения человека в воду. Для этого используют спасательный круг, надувной матрас, плавающее дерево, доску, шест, веревку. В случае, если из перечисленного под рукой не оказалось ничего, то поддержать утопающего должен сам спасатель. При этом надо правильно подплыть к утопающему, захватить его, но быть предельно осторожным.</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Подплыть надо сзади, схватить за волосы или под мышки, перевернуть лицом вверх и удерживать голову над поверхностью воды.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Сохраняя такое положение пострадавшего, плыть к берегу. Если поблизости есть лодка, то пострадавшего втаскивают в нее.</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Мероприятия первой помощи при утоплении</w:t>
      </w:r>
      <w:r w:rsidRPr="00EE4426">
        <w:rPr>
          <w:rFonts w:ascii="Times New Roman" w:hAnsi="Times New Roman" w:cs="Times New Roman"/>
          <w:sz w:val="28"/>
          <w:szCs w:val="28"/>
        </w:rPr>
        <w:t>.</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lastRenderedPageBreak/>
        <w:t xml:space="preserve">    Оказание первой помощи начинается сразу же после извлечения пострадавшего утопающего из воды.</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Пострадавшего кладут животом на согнутое колено оказывающего помощь таким образом, чтобы голова была ниже грудной клетки, и любой тканью (платком, куском материи, частью одежды) удаляют из полости рта и глотки воду, песок, водоросли, рвотные массы. Затем несколькими энергичными движениями сдавливают грудную клетку, выталкивая таким образом воду из трахеи и бронхов.</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 синем утоплении можно</w:t>
      </w:r>
      <w:r w:rsidRPr="00EE4426">
        <w:rPr>
          <w:rFonts w:ascii="Times New Roman" w:hAnsi="Times New Roman" w:cs="Times New Roman"/>
          <w:sz w:val="28"/>
          <w:szCs w:val="28"/>
        </w:rPr>
        <w:t xml:space="preserve"> воспользоваться приемом надавливания на корень языка пострадавшего, тем самым воспроизвести рвотный рефлекс и удалить воду из дыхательных путей и желудка.</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После освобождения дыхательных путей от воды пострадавшего укладывают на спину на ровную поверхность и, при отсутствии дыхания и сердечной деятельности, приступают к проведению реанимационных мероприятий.</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u w:val="single"/>
        </w:rPr>
        <w:t>При белом типе утопления</w:t>
      </w:r>
      <w:r w:rsidRPr="00EE4426">
        <w:rPr>
          <w:rFonts w:ascii="Times New Roman" w:hAnsi="Times New Roman" w:cs="Times New Roman"/>
          <w:sz w:val="28"/>
          <w:szCs w:val="28"/>
        </w:rPr>
        <w:t xml:space="preserve">, если пострадавший после извлечения из воды находится без сознания, необходимо уложить пострадавшего на ровную поверхность, запрокинуть его голову, выдвинуть вперед нижнюю челюсть, затем пальцами, обернутыми в носовой платок, очистить ротовую полость от ила, водорослей, рвотных масс. </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Если восстановить проходимость дыхательных путей не удалось, немедленно приступать к проведению сердечно-легочной реанимации.</w:t>
      </w:r>
    </w:p>
    <w:p w:rsidR="0045769B" w:rsidRPr="00EE4426" w:rsidRDefault="0045769B" w:rsidP="0045769B">
      <w:pPr>
        <w:contextualSpacing/>
        <w:jc w:val="both"/>
        <w:rPr>
          <w:rFonts w:ascii="Times New Roman" w:hAnsi="Times New Roman" w:cs="Times New Roman"/>
          <w:sz w:val="28"/>
          <w:szCs w:val="28"/>
        </w:rPr>
      </w:pPr>
      <w:r w:rsidRPr="00EE4426">
        <w:rPr>
          <w:rFonts w:ascii="Times New Roman" w:hAnsi="Times New Roman" w:cs="Times New Roman"/>
          <w:sz w:val="28"/>
          <w:szCs w:val="28"/>
        </w:rPr>
        <w:t xml:space="preserve">    Если пострадавший при извлечении на берег находится в сознании, сохранены пульс и дыхание, то достаточно уложить его на ровную поверхность. При этом голова должна быть опущена. Необходимо раздеть пострадавшего, растереть сухим полотенцем, напоить горячим чаем или кофе, укутать его и дать отдохнуть.</w:t>
      </w:r>
    </w:p>
    <w:p w:rsidR="009E7212" w:rsidRDefault="009E7212" w:rsidP="009E7212">
      <w:pPr>
        <w:contextualSpacing/>
        <w:jc w:val="center"/>
        <w:rPr>
          <w:rFonts w:ascii="Times New Roman" w:hAnsi="Times New Roman" w:cs="Times New Roman"/>
          <w:b/>
          <w:sz w:val="28"/>
          <w:szCs w:val="28"/>
        </w:rPr>
      </w:pPr>
      <w:r w:rsidRPr="00F3050E">
        <w:rPr>
          <w:rFonts w:ascii="Times New Roman" w:hAnsi="Times New Roman" w:cs="Times New Roman"/>
          <w:b/>
          <w:sz w:val="28"/>
          <w:szCs w:val="28"/>
        </w:rPr>
        <w:t>Переноска и перевозка пострадавшего.</w:t>
      </w:r>
    </w:p>
    <w:p w:rsidR="009E7212" w:rsidRPr="00A17DEB" w:rsidRDefault="009E7212" w:rsidP="009E7212">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17DEB">
        <w:rPr>
          <w:rFonts w:ascii="Times New Roman" w:hAnsi="Times New Roman" w:cs="Times New Roman"/>
          <w:sz w:val="28"/>
          <w:szCs w:val="28"/>
        </w:rPr>
        <w:t xml:space="preserve">При несчастном случае необходимо не только немедленно оказать пострадавшему первую помощь, но и быстро и правильно доставить его в ближайшее лечебное учреждение. Нарушение правил переноски и перевозки пострадавшего может принести ему непоправимый вред. </w:t>
      </w:r>
    </w:p>
    <w:p w:rsidR="009E7212" w:rsidRPr="00A17DEB" w:rsidRDefault="009E7212" w:rsidP="009E7212">
      <w:pPr>
        <w:contextualSpacing/>
        <w:jc w:val="both"/>
        <w:rPr>
          <w:rFonts w:ascii="Times New Roman" w:hAnsi="Times New Roman" w:cs="Times New Roman"/>
          <w:sz w:val="28"/>
          <w:szCs w:val="28"/>
        </w:rPr>
      </w:pPr>
      <w:r w:rsidRPr="00A17DEB">
        <w:rPr>
          <w:rFonts w:ascii="Times New Roman" w:hAnsi="Times New Roman" w:cs="Times New Roman"/>
          <w:sz w:val="28"/>
          <w:szCs w:val="28"/>
        </w:rPr>
        <w:t>При поднимании, переноске и перевозке пострадавшего нужно следить, чтобы он находился в удобном положении, и не трясти его.</w:t>
      </w:r>
    </w:p>
    <w:p w:rsidR="009E7212" w:rsidRDefault="009E7212" w:rsidP="009E7212">
      <w:pPr>
        <w:contextualSpacing/>
        <w:jc w:val="both"/>
        <w:rPr>
          <w:rFonts w:ascii="Times New Roman" w:hAnsi="Times New Roman" w:cs="Times New Roman"/>
          <w:sz w:val="28"/>
          <w:szCs w:val="28"/>
        </w:rPr>
      </w:pPr>
    </w:p>
    <w:p w:rsidR="00290730" w:rsidRPr="00EE4426" w:rsidRDefault="00290730" w:rsidP="0045769B">
      <w:pPr>
        <w:contextualSpacing/>
        <w:jc w:val="both"/>
        <w:rPr>
          <w:rFonts w:ascii="Times New Roman" w:hAnsi="Times New Roman" w:cs="Times New Roman"/>
          <w:sz w:val="28"/>
          <w:szCs w:val="28"/>
        </w:rPr>
      </w:pPr>
      <w:bookmarkStart w:id="0" w:name="_GoBack"/>
      <w:bookmarkEnd w:id="0"/>
    </w:p>
    <w:sectPr w:rsidR="00290730" w:rsidRPr="00EE4426" w:rsidSect="00617FC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BC6" w:rsidRDefault="003A6BC6" w:rsidP="008F407B">
      <w:pPr>
        <w:spacing w:after="0" w:line="240" w:lineRule="auto"/>
      </w:pPr>
      <w:r>
        <w:separator/>
      </w:r>
    </w:p>
  </w:endnote>
  <w:endnote w:type="continuationSeparator" w:id="1">
    <w:p w:rsidR="003A6BC6" w:rsidRDefault="003A6BC6" w:rsidP="008F4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15329"/>
      <w:docPartObj>
        <w:docPartGallery w:val="Page Numbers (Bottom of Page)"/>
        <w:docPartUnique/>
      </w:docPartObj>
    </w:sdtPr>
    <w:sdtContent>
      <w:p w:rsidR="008D7BCF" w:rsidRDefault="008D7BCF">
        <w:pPr>
          <w:pStyle w:val="a7"/>
          <w:jc w:val="center"/>
        </w:pPr>
        <w:fldSimple w:instr=" PAGE   \* MERGEFORMAT ">
          <w:r w:rsidR="009E7212">
            <w:rPr>
              <w:noProof/>
            </w:rPr>
            <w:t>22</w:t>
          </w:r>
        </w:fldSimple>
      </w:p>
    </w:sdtContent>
  </w:sdt>
  <w:p w:rsidR="008D7BCF" w:rsidRDefault="008D7BC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BC6" w:rsidRDefault="003A6BC6" w:rsidP="008F407B">
      <w:pPr>
        <w:spacing w:after="0" w:line="240" w:lineRule="auto"/>
      </w:pPr>
      <w:r>
        <w:separator/>
      </w:r>
    </w:p>
  </w:footnote>
  <w:footnote w:type="continuationSeparator" w:id="1">
    <w:p w:rsidR="003A6BC6" w:rsidRDefault="003A6BC6" w:rsidP="008F40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24870293"/>
    <w:multiLevelType w:val="multilevel"/>
    <w:tmpl w:val="F110B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Pr>
  <w:endnotePr>
    <w:endnote w:id="0"/>
    <w:endnote w:id="1"/>
  </w:endnotePr>
  <w:compat/>
  <w:rsids>
    <w:rsidRoot w:val="00783E88"/>
    <w:rsid w:val="00081A28"/>
    <w:rsid w:val="000D09B1"/>
    <w:rsid w:val="001679DD"/>
    <w:rsid w:val="00290730"/>
    <w:rsid w:val="002D1528"/>
    <w:rsid w:val="0037481B"/>
    <w:rsid w:val="003A6BC6"/>
    <w:rsid w:val="00426FFF"/>
    <w:rsid w:val="0045769B"/>
    <w:rsid w:val="00505A77"/>
    <w:rsid w:val="00617FC1"/>
    <w:rsid w:val="006B327C"/>
    <w:rsid w:val="00783E88"/>
    <w:rsid w:val="008D7BCF"/>
    <w:rsid w:val="008E29E6"/>
    <w:rsid w:val="008F407B"/>
    <w:rsid w:val="009E7212"/>
    <w:rsid w:val="00A61876"/>
    <w:rsid w:val="00DC47FD"/>
    <w:rsid w:val="00EE44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5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1528"/>
    <w:rPr>
      <w:rFonts w:ascii="Tahoma" w:hAnsi="Tahoma" w:cs="Tahoma"/>
      <w:sz w:val="16"/>
      <w:szCs w:val="16"/>
    </w:rPr>
  </w:style>
  <w:style w:type="paragraph" w:styleId="a5">
    <w:name w:val="header"/>
    <w:basedOn w:val="a"/>
    <w:link w:val="a6"/>
    <w:uiPriority w:val="99"/>
    <w:semiHidden/>
    <w:unhideWhenUsed/>
    <w:rsid w:val="008F40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F407B"/>
  </w:style>
  <w:style w:type="paragraph" w:styleId="a7">
    <w:name w:val="footer"/>
    <w:basedOn w:val="a"/>
    <w:link w:val="a8"/>
    <w:uiPriority w:val="99"/>
    <w:unhideWhenUsed/>
    <w:rsid w:val="008F40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40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27AA3-F91D-48E2-A767-FDB170C7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8118</Words>
  <Characters>46275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Георгий</dc:creator>
  <cp:keywords/>
  <dc:description/>
  <cp:lastModifiedBy>777</cp:lastModifiedBy>
  <cp:revision>10</cp:revision>
  <cp:lastPrinted>2018-03-01T05:01:00Z</cp:lastPrinted>
  <dcterms:created xsi:type="dcterms:W3CDTF">2018-03-01T04:33:00Z</dcterms:created>
  <dcterms:modified xsi:type="dcterms:W3CDTF">2018-06-05T10:14:00Z</dcterms:modified>
</cp:coreProperties>
</file>